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B96" w:rsidRPr="0006320D" w:rsidRDefault="00740101" w:rsidP="0006320D">
      <w:pPr>
        <w:spacing w:after="0" w:line="240" w:lineRule="auto"/>
        <w:jc w:val="both"/>
        <w:rPr>
          <w:rFonts w:ascii="Verdana" w:hAnsi="Verdana"/>
          <w:b/>
          <w:sz w:val="20"/>
          <w:szCs w:val="20"/>
          <w:lang w:val="fr-FR"/>
        </w:rPr>
      </w:pPr>
      <w:bookmarkStart w:id="0" w:name="_GoBack"/>
      <w:bookmarkEnd w:id="0"/>
      <w:r w:rsidRPr="0006320D">
        <w:rPr>
          <w:rFonts w:ascii="Verdana" w:hAnsi="Verdana"/>
          <w:b/>
          <w:sz w:val="20"/>
          <w:szCs w:val="20"/>
          <w:lang w:val="fr-FR"/>
        </w:rPr>
        <w:t>The “</w:t>
      </w:r>
      <w:r w:rsidR="00707691" w:rsidRPr="0006320D">
        <w:rPr>
          <w:rFonts w:ascii="Verdana" w:hAnsi="Verdana"/>
          <w:b/>
          <w:sz w:val="20"/>
          <w:szCs w:val="20"/>
          <w:lang w:val="fr-FR"/>
        </w:rPr>
        <w:t>L</w:t>
      </w:r>
      <w:r w:rsidRPr="0006320D">
        <w:rPr>
          <w:rFonts w:ascii="Verdana" w:hAnsi="Verdana"/>
          <w:b/>
          <w:sz w:val="20"/>
          <w:szCs w:val="20"/>
          <w:lang w:val="fr-FR"/>
        </w:rPr>
        <w:t>oisir”</w:t>
      </w:r>
      <w:r w:rsidR="00F84267" w:rsidRPr="0006320D">
        <w:rPr>
          <w:rFonts w:ascii="Verdana" w:hAnsi="Verdana"/>
          <w:b/>
          <w:sz w:val="20"/>
          <w:szCs w:val="20"/>
          <w:lang w:val="fr-FR"/>
        </w:rPr>
        <w:t xml:space="preserve"> </w:t>
      </w:r>
      <w:r w:rsidR="00707691" w:rsidRPr="0006320D">
        <w:rPr>
          <w:rFonts w:ascii="Verdana" w:hAnsi="Verdana"/>
          <w:b/>
          <w:sz w:val="20"/>
          <w:szCs w:val="20"/>
          <w:lang w:val="fr-FR"/>
        </w:rPr>
        <w:t>C</w:t>
      </w:r>
      <w:r w:rsidRPr="0006320D">
        <w:rPr>
          <w:rFonts w:ascii="Verdana" w:hAnsi="Verdana"/>
          <w:b/>
          <w:sz w:val="20"/>
          <w:szCs w:val="20"/>
          <w:lang w:val="fr-FR"/>
        </w:rPr>
        <w:t>oncept</w:t>
      </w:r>
    </w:p>
    <w:p w:rsidR="00707691" w:rsidRPr="0006320D" w:rsidRDefault="00740101" w:rsidP="0006320D">
      <w:pPr>
        <w:spacing w:after="0" w:line="240" w:lineRule="auto"/>
        <w:jc w:val="both"/>
        <w:rPr>
          <w:rFonts w:ascii="Verdana" w:hAnsi="Verdana"/>
          <w:sz w:val="20"/>
          <w:szCs w:val="20"/>
          <w:lang w:val="en-GB"/>
        </w:rPr>
      </w:pPr>
      <w:r w:rsidRPr="0006320D">
        <w:rPr>
          <w:rFonts w:ascii="Verdana" w:hAnsi="Verdana"/>
          <w:sz w:val="20"/>
          <w:szCs w:val="20"/>
          <w:lang w:val="en-GB"/>
        </w:rPr>
        <w:t xml:space="preserve">Dr. </w:t>
      </w:r>
      <w:r w:rsidR="00707691" w:rsidRPr="0006320D">
        <w:rPr>
          <w:rFonts w:ascii="Verdana" w:hAnsi="Verdana"/>
          <w:sz w:val="20"/>
          <w:szCs w:val="20"/>
          <w:lang w:val="en-GB"/>
        </w:rPr>
        <w:t>Ionela Niculescu</w:t>
      </w:r>
    </w:p>
    <w:p w:rsidR="00740101" w:rsidRPr="0006320D" w:rsidRDefault="00740101" w:rsidP="00F84267">
      <w:pPr>
        <w:spacing w:after="0" w:line="240" w:lineRule="auto"/>
        <w:ind w:firstLine="720"/>
        <w:jc w:val="both"/>
        <w:rPr>
          <w:rFonts w:ascii="Verdana" w:hAnsi="Verdana"/>
          <w:b/>
          <w:sz w:val="20"/>
          <w:szCs w:val="20"/>
          <w:lang w:val="en-GB"/>
        </w:rPr>
      </w:pPr>
    </w:p>
    <w:p w:rsidR="00707691" w:rsidRPr="00F84267" w:rsidRDefault="00AC2F58" w:rsidP="0006320D">
      <w:pPr>
        <w:spacing w:after="0" w:line="240" w:lineRule="auto"/>
        <w:jc w:val="both"/>
        <w:rPr>
          <w:rFonts w:ascii="Verdana" w:hAnsi="Verdana"/>
          <w:i/>
          <w:sz w:val="20"/>
          <w:szCs w:val="20"/>
        </w:rPr>
      </w:pPr>
      <w:r w:rsidRPr="00F84267">
        <w:rPr>
          <w:rFonts w:ascii="Verdana" w:hAnsi="Verdana"/>
          <w:i/>
          <w:sz w:val="20"/>
          <w:szCs w:val="20"/>
        </w:rPr>
        <w:t>Key words: free time</w:t>
      </w:r>
      <w:r w:rsidR="00707691" w:rsidRPr="00F84267">
        <w:rPr>
          <w:rFonts w:ascii="Verdana" w:hAnsi="Verdana"/>
          <w:i/>
          <w:sz w:val="20"/>
          <w:szCs w:val="20"/>
        </w:rPr>
        <w:t>, loisir</w:t>
      </w:r>
    </w:p>
    <w:p w:rsidR="00740101" w:rsidRPr="00F84267" w:rsidRDefault="00740101" w:rsidP="00F84267">
      <w:pPr>
        <w:spacing w:after="0" w:line="240" w:lineRule="auto"/>
        <w:ind w:firstLine="720"/>
        <w:jc w:val="both"/>
        <w:rPr>
          <w:rFonts w:ascii="Verdana" w:hAnsi="Verdana"/>
          <w:b/>
          <w:sz w:val="20"/>
          <w:szCs w:val="20"/>
        </w:rPr>
      </w:pPr>
    </w:p>
    <w:p w:rsidR="00707691" w:rsidRPr="00F84267" w:rsidRDefault="00707691" w:rsidP="00F84267">
      <w:pPr>
        <w:spacing w:after="0" w:line="240" w:lineRule="auto"/>
        <w:ind w:firstLine="720"/>
        <w:jc w:val="both"/>
        <w:rPr>
          <w:rFonts w:ascii="Verdana" w:hAnsi="Verdana"/>
          <w:sz w:val="20"/>
          <w:szCs w:val="20"/>
        </w:rPr>
      </w:pPr>
      <w:r w:rsidRPr="00F84267">
        <w:rPr>
          <w:rFonts w:ascii="Verdana" w:hAnsi="Verdana"/>
          <w:sz w:val="20"/>
          <w:szCs w:val="20"/>
        </w:rPr>
        <w:t xml:space="preserve">From the very moment man begins </w:t>
      </w:r>
      <w:r w:rsidR="00790077" w:rsidRPr="00F84267">
        <w:rPr>
          <w:rFonts w:ascii="Verdana" w:hAnsi="Verdana"/>
          <w:sz w:val="20"/>
          <w:szCs w:val="20"/>
        </w:rPr>
        <w:t>an organized activity, his or her life unfolds on two coordinates. The first one is represented by the activity hosted inside an institution, while the second activity we are making reference to is free time.</w:t>
      </w:r>
    </w:p>
    <w:p w:rsidR="00790077" w:rsidRPr="00F84267" w:rsidRDefault="00790077" w:rsidP="00F84267">
      <w:pPr>
        <w:spacing w:after="0" w:line="240" w:lineRule="auto"/>
        <w:ind w:firstLine="720"/>
        <w:jc w:val="both"/>
        <w:rPr>
          <w:rFonts w:ascii="Verdana" w:hAnsi="Verdana"/>
          <w:sz w:val="20"/>
          <w:szCs w:val="20"/>
        </w:rPr>
      </w:pPr>
      <w:r w:rsidRPr="00F84267">
        <w:rPr>
          <w:rFonts w:ascii="Verdana" w:hAnsi="Verdana"/>
          <w:sz w:val="20"/>
          <w:szCs w:val="20"/>
        </w:rPr>
        <w:t xml:space="preserve">Most people spent their spare </w:t>
      </w:r>
      <w:r w:rsidR="00241566" w:rsidRPr="00F84267">
        <w:rPr>
          <w:rFonts w:ascii="Verdana" w:hAnsi="Verdana"/>
          <w:sz w:val="20"/>
          <w:szCs w:val="20"/>
        </w:rPr>
        <w:t xml:space="preserve">time randomly and driven by </w:t>
      </w:r>
      <w:r w:rsidR="001B4C25" w:rsidRPr="00F84267">
        <w:rPr>
          <w:rFonts w:ascii="Verdana" w:hAnsi="Verdana"/>
          <w:sz w:val="20"/>
          <w:szCs w:val="20"/>
        </w:rPr>
        <w:t>passing impulses or even under somebody else’s suggestions. Most activities are static and monotonous ones.</w:t>
      </w:r>
    </w:p>
    <w:p w:rsidR="001B4C25" w:rsidRPr="00F84267" w:rsidRDefault="001B4C25" w:rsidP="00F84267">
      <w:pPr>
        <w:spacing w:after="0" w:line="240" w:lineRule="auto"/>
        <w:ind w:firstLine="720"/>
        <w:jc w:val="both"/>
        <w:rPr>
          <w:rFonts w:ascii="Verdana" w:hAnsi="Verdana"/>
          <w:sz w:val="20"/>
          <w:szCs w:val="20"/>
        </w:rPr>
      </w:pPr>
      <w:r w:rsidRPr="00F84267">
        <w:rPr>
          <w:rFonts w:ascii="Verdana" w:hAnsi="Verdana"/>
          <w:sz w:val="20"/>
          <w:szCs w:val="20"/>
        </w:rPr>
        <w:t>The “loisir” concept was created in order to teach people how to best use their spare time.</w:t>
      </w:r>
    </w:p>
    <w:p w:rsidR="001B4C25" w:rsidRPr="00F84267" w:rsidRDefault="001B4C25" w:rsidP="00F84267">
      <w:pPr>
        <w:spacing w:after="0" w:line="240" w:lineRule="auto"/>
        <w:ind w:firstLine="720"/>
        <w:jc w:val="both"/>
        <w:rPr>
          <w:rFonts w:ascii="Verdana" w:hAnsi="Verdana"/>
          <w:sz w:val="20"/>
          <w:szCs w:val="20"/>
        </w:rPr>
      </w:pPr>
      <w:r w:rsidRPr="00F84267">
        <w:rPr>
          <w:rFonts w:ascii="Verdana" w:hAnsi="Verdana"/>
          <w:sz w:val="20"/>
          <w:szCs w:val="20"/>
        </w:rPr>
        <w:t xml:space="preserve">Free time does not </w:t>
      </w:r>
      <w:r w:rsidR="00C7134B" w:rsidRPr="00F84267">
        <w:rPr>
          <w:rFonts w:ascii="Verdana" w:hAnsi="Verdana"/>
          <w:sz w:val="20"/>
          <w:szCs w:val="20"/>
        </w:rPr>
        <w:t xml:space="preserve">equal, </w:t>
      </w:r>
      <w:r w:rsidR="00AC2F58" w:rsidRPr="00F84267">
        <w:rPr>
          <w:rFonts w:ascii="Verdana" w:hAnsi="Verdana"/>
          <w:sz w:val="20"/>
          <w:szCs w:val="20"/>
        </w:rPr>
        <w:t>but may become loisir. We should</w:t>
      </w:r>
      <w:r w:rsidR="00C7134B" w:rsidRPr="00F84267">
        <w:rPr>
          <w:rFonts w:ascii="Verdana" w:hAnsi="Verdana"/>
          <w:sz w:val="20"/>
          <w:szCs w:val="20"/>
        </w:rPr>
        <w:t xml:space="preserve"> al</w:t>
      </w:r>
      <w:r w:rsidR="00AC2F58" w:rsidRPr="00F84267">
        <w:rPr>
          <w:rFonts w:ascii="Verdana" w:hAnsi="Verdana"/>
          <w:sz w:val="20"/>
          <w:szCs w:val="20"/>
        </w:rPr>
        <w:t>l</w:t>
      </w:r>
      <w:r w:rsidR="00C7134B" w:rsidRPr="00F84267">
        <w:rPr>
          <w:rFonts w:ascii="Verdana" w:hAnsi="Verdana"/>
          <w:sz w:val="20"/>
          <w:szCs w:val="20"/>
        </w:rPr>
        <w:t xml:space="preserve"> be interested in loisir, as well as in recreation. </w:t>
      </w:r>
    </w:p>
    <w:p w:rsidR="00C7134B" w:rsidRPr="00F84267" w:rsidRDefault="00C7134B" w:rsidP="00F84267">
      <w:pPr>
        <w:spacing w:after="0" w:line="240" w:lineRule="auto"/>
        <w:ind w:firstLine="720"/>
        <w:jc w:val="both"/>
        <w:rPr>
          <w:rFonts w:ascii="Verdana" w:hAnsi="Verdana"/>
          <w:sz w:val="20"/>
          <w:szCs w:val="20"/>
        </w:rPr>
      </w:pPr>
      <w:r w:rsidRPr="00F84267">
        <w:rPr>
          <w:rFonts w:ascii="Verdana" w:hAnsi="Verdana"/>
          <w:sz w:val="20"/>
          <w:szCs w:val="20"/>
        </w:rPr>
        <w:t xml:space="preserve">An essential element of the loisir notion is materialized by the fact that once the daily needs are satisfied, some free time is available for all of us. This free time must be more than free time; </w:t>
      </w:r>
      <w:r w:rsidR="00FE3FBF" w:rsidRPr="00F84267">
        <w:rPr>
          <w:rFonts w:ascii="Verdana" w:hAnsi="Verdana"/>
          <w:sz w:val="20"/>
          <w:szCs w:val="20"/>
        </w:rPr>
        <w:t>this must be the time with enough energy left for a wholeheartedly investment into some activities, on condition that there be also some means appropriate to these activities.</w:t>
      </w:r>
    </w:p>
    <w:p w:rsidR="00FE3FBF" w:rsidRPr="00F84267" w:rsidRDefault="00FE3FBF" w:rsidP="00F84267">
      <w:pPr>
        <w:spacing w:after="0" w:line="240" w:lineRule="auto"/>
        <w:ind w:firstLine="720"/>
        <w:jc w:val="both"/>
        <w:rPr>
          <w:rFonts w:ascii="Verdana" w:hAnsi="Verdana"/>
          <w:sz w:val="20"/>
          <w:szCs w:val="20"/>
        </w:rPr>
      </w:pPr>
      <w:r w:rsidRPr="00F84267">
        <w:rPr>
          <w:rFonts w:ascii="Verdana" w:hAnsi="Verdana"/>
          <w:sz w:val="20"/>
          <w:szCs w:val="20"/>
        </w:rPr>
        <w:t>One second and as important element for defining the loisir concept is an attitude or perspective implying the accomplishment of some activity for one’s own well being and for no other scope.</w:t>
      </w:r>
    </w:p>
    <w:p w:rsidR="00FE3FBF" w:rsidRPr="00F84267" w:rsidRDefault="00FE3FBF"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loisir does not only make reference to the time necessary for rehabilitation. It is sometimes used as a synonym for loisir, though this usage is improper. Recreation denotes the time used for the reconstruction of the energetic cells, re-building supplies and recovery of the organism weary after </w:t>
      </w:r>
      <w:r w:rsidR="00AC2F58" w:rsidRPr="00F84267">
        <w:rPr>
          <w:rFonts w:ascii="Verdana" w:hAnsi="Verdana"/>
          <w:sz w:val="20"/>
          <w:szCs w:val="20"/>
        </w:rPr>
        <w:t>some tense</w:t>
      </w:r>
      <w:r w:rsidR="003912A0" w:rsidRPr="00F84267">
        <w:rPr>
          <w:rFonts w:ascii="Verdana" w:hAnsi="Verdana"/>
          <w:sz w:val="20"/>
          <w:szCs w:val="20"/>
        </w:rPr>
        <w:t xml:space="preserve"> and effort demanding activities; the time spent in such a manner so that the individual can return to work with recovered strengths.</w:t>
      </w:r>
    </w:p>
    <w:p w:rsidR="00095299" w:rsidRPr="00F84267" w:rsidRDefault="00095299" w:rsidP="00F84267">
      <w:pPr>
        <w:spacing w:after="0" w:line="240" w:lineRule="auto"/>
        <w:ind w:firstLine="720"/>
        <w:jc w:val="both"/>
        <w:rPr>
          <w:rFonts w:ascii="Verdana" w:hAnsi="Verdana"/>
          <w:sz w:val="20"/>
          <w:szCs w:val="20"/>
        </w:rPr>
      </w:pPr>
      <w:r w:rsidRPr="00F84267">
        <w:rPr>
          <w:rFonts w:ascii="Verdana" w:hAnsi="Verdana"/>
          <w:sz w:val="20"/>
          <w:szCs w:val="20"/>
        </w:rPr>
        <w:t>Although the free time activities with loisir purposes may lead</w:t>
      </w:r>
      <w:r w:rsidR="00AC2F58" w:rsidRPr="00F84267">
        <w:rPr>
          <w:rFonts w:ascii="Verdana" w:hAnsi="Verdana"/>
          <w:sz w:val="20"/>
          <w:szCs w:val="20"/>
        </w:rPr>
        <w:t xml:space="preserve"> to obtaining the same results,</w:t>
      </w:r>
      <w:r w:rsidRPr="00F84267">
        <w:rPr>
          <w:rFonts w:ascii="Verdana" w:hAnsi="Verdana"/>
          <w:sz w:val="20"/>
          <w:szCs w:val="20"/>
        </w:rPr>
        <w:t xml:space="preserve"> the lo</w:t>
      </w:r>
      <w:r w:rsidR="000428E1" w:rsidRPr="00F84267">
        <w:rPr>
          <w:rFonts w:ascii="Verdana" w:hAnsi="Verdana"/>
          <w:sz w:val="20"/>
          <w:szCs w:val="20"/>
        </w:rPr>
        <w:t>i</w:t>
      </w:r>
      <w:r w:rsidRPr="00F84267">
        <w:rPr>
          <w:rFonts w:ascii="Verdana" w:hAnsi="Verdana"/>
          <w:sz w:val="20"/>
          <w:szCs w:val="20"/>
        </w:rPr>
        <w:t xml:space="preserve">sir is different from recreation since the “loisir” only suggests activities done for </w:t>
      </w:r>
      <w:r w:rsidR="00AC2F58" w:rsidRPr="00F84267">
        <w:rPr>
          <w:rFonts w:ascii="Verdana" w:hAnsi="Verdana"/>
          <w:sz w:val="20"/>
          <w:szCs w:val="20"/>
        </w:rPr>
        <w:t>people’s</w:t>
      </w:r>
      <w:r w:rsidRPr="00F84267">
        <w:rPr>
          <w:rFonts w:ascii="Verdana" w:hAnsi="Verdana"/>
          <w:sz w:val="20"/>
          <w:szCs w:val="20"/>
        </w:rPr>
        <w:t xml:space="preserve"> own wellness. Pleasure as well as delight ought to be the loisir results, besides the quo status recovery.</w:t>
      </w:r>
    </w:p>
    <w:p w:rsidR="00740101" w:rsidRPr="00F84267" w:rsidRDefault="00740101" w:rsidP="00F84267">
      <w:pPr>
        <w:spacing w:after="0" w:line="240" w:lineRule="auto"/>
        <w:ind w:firstLine="720"/>
        <w:jc w:val="both"/>
        <w:rPr>
          <w:rFonts w:ascii="Verdana" w:hAnsi="Verdana"/>
          <w:sz w:val="20"/>
          <w:szCs w:val="20"/>
        </w:rPr>
      </w:pPr>
    </w:p>
    <w:p w:rsidR="000428E1" w:rsidRPr="00F84267" w:rsidRDefault="000428E1" w:rsidP="00F84267">
      <w:pPr>
        <w:spacing w:after="0" w:line="240" w:lineRule="auto"/>
        <w:ind w:firstLine="720"/>
        <w:jc w:val="both"/>
        <w:rPr>
          <w:rFonts w:ascii="Verdana" w:hAnsi="Verdana"/>
          <w:b/>
          <w:sz w:val="20"/>
          <w:szCs w:val="20"/>
        </w:rPr>
      </w:pPr>
      <w:r w:rsidRPr="00F84267">
        <w:rPr>
          <w:rFonts w:ascii="Verdana" w:hAnsi="Verdana"/>
          <w:b/>
          <w:sz w:val="20"/>
          <w:szCs w:val="20"/>
        </w:rPr>
        <w:t>The history and evolution of the loisir concept</w:t>
      </w:r>
    </w:p>
    <w:p w:rsidR="00740101" w:rsidRPr="00F84267" w:rsidRDefault="00740101" w:rsidP="00F84267">
      <w:pPr>
        <w:spacing w:after="0" w:line="240" w:lineRule="auto"/>
        <w:ind w:firstLine="720"/>
        <w:jc w:val="both"/>
        <w:rPr>
          <w:rFonts w:ascii="Verdana" w:hAnsi="Verdana"/>
          <w:b/>
          <w:sz w:val="20"/>
          <w:szCs w:val="20"/>
        </w:rPr>
      </w:pPr>
    </w:p>
    <w:p w:rsidR="000428E1" w:rsidRPr="00F84267" w:rsidRDefault="000428E1" w:rsidP="00F84267">
      <w:pPr>
        <w:spacing w:after="0" w:line="240" w:lineRule="auto"/>
        <w:ind w:firstLine="720"/>
        <w:jc w:val="both"/>
        <w:rPr>
          <w:rFonts w:ascii="Verdana" w:hAnsi="Verdana"/>
          <w:sz w:val="20"/>
          <w:szCs w:val="20"/>
        </w:rPr>
      </w:pPr>
      <w:r w:rsidRPr="00F84267">
        <w:rPr>
          <w:rFonts w:ascii="Verdana" w:hAnsi="Verdana"/>
          <w:sz w:val="20"/>
          <w:szCs w:val="20"/>
        </w:rPr>
        <w:t>The “loisir”</w:t>
      </w:r>
      <w:r w:rsidR="00055611" w:rsidRPr="00F84267">
        <w:rPr>
          <w:rFonts w:ascii="Verdana" w:hAnsi="Verdana"/>
          <w:sz w:val="20"/>
          <w:szCs w:val="20"/>
        </w:rPr>
        <w:t xml:space="preserve"> represents the time necessary to </w:t>
      </w:r>
      <w:r w:rsidR="00AC2F58" w:rsidRPr="00F84267">
        <w:rPr>
          <w:rFonts w:ascii="Verdana" w:hAnsi="Verdana"/>
          <w:sz w:val="20"/>
          <w:szCs w:val="20"/>
        </w:rPr>
        <w:t xml:space="preserve">cultivate </w:t>
      </w:r>
      <w:r w:rsidR="00055611" w:rsidRPr="00F84267">
        <w:rPr>
          <w:rFonts w:ascii="Verdana" w:hAnsi="Verdana"/>
          <w:sz w:val="20"/>
          <w:szCs w:val="20"/>
        </w:rPr>
        <w:t xml:space="preserve">our well being, the things we must biologically do in order to remain alive more, the things we must do </w:t>
      </w:r>
      <w:r w:rsidR="00AC2F58" w:rsidRPr="00F84267">
        <w:rPr>
          <w:rFonts w:ascii="Verdana" w:hAnsi="Verdana"/>
          <w:sz w:val="20"/>
          <w:szCs w:val="20"/>
        </w:rPr>
        <w:t>make our living worth the while</w:t>
      </w:r>
      <w:r w:rsidR="00055611" w:rsidRPr="00F84267">
        <w:rPr>
          <w:rFonts w:ascii="Verdana" w:hAnsi="Verdana"/>
          <w:sz w:val="20"/>
          <w:szCs w:val="20"/>
        </w:rPr>
        <w:t>, it is the time at our discretion, the time used in funct</w:t>
      </w:r>
      <w:r w:rsidR="00AC2F58" w:rsidRPr="00F84267">
        <w:rPr>
          <w:rFonts w:ascii="Verdana" w:hAnsi="Verdana"/>
          <w:sz w:val="20"/>
          <w:szCs w:val="20"/>
        </w:rPr>
        <w:t>ion of our decisions and wishes</w:t>
      </w:r>
      <w:r w:rsidR="00055611" w:rsidRPr="00F84267">
        <w:rPr>
          <w:rFonts w:ascii="Verdana" w:hAnsi="Verdana"/>
          <w:sz w:val="20"/>
          <w:szCs w:val="20"/>
        </w:rPr>
        <w:t xml:space="preserve"> ” (Brightbill).</w:t>
      </w:r>
    </w:p>
    <w:p w:rsidR="00055611" w:rsidRPr="00F84267" w:rsidRDefault="00055611" w:rsidP="00F84267">
      <w:pPr>
        <w:spacing w:after="0" w:line="240" w:lineRule="auto"/>
        <w:ind w:firstLine="720"/>
        <w:jc w:val="both"/>
        <w:rPr>
          <w:rFonts w:ascii="Verdana" w:hAnsi="Verdana"/>
          <w:sz w:val="20"/>
          <w:szCs w:val="20"/>
        </w:rPr>
      </w:pPr>
      <w:r w:rsidRPr="00F84267">
        <w:rPr>
          <w:rFonts w:ascii="Verdana" w:hAnsi="Verdana"/>
          <w:sz w:val="20"/>
          <w:szCs w:val="20"/>
        </w:rPr>
        <w:t>The “loisir” notion is derived from the Greek word “schole” –“a state of freedom, liberated from the necessity of working”.</w:t>
      </w:r>
    </w:p>
    <w:p w:rsidR="00055611" w:rsidRPr="00F84267" w:rsidRDefault="00055611"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“loisir” makes reference to a state of being, </w:t>
      </w:r>
      <w:r w:rsidR="007F2401" w:rsidRPr="00F84267">
        <w:rPr>
          <w:rFonts w:ascii="Verdana" w:hAnsi="Verdana"/>
          <w:sz w:val="20"/>
          <w:szCs w:val="20"/>
        </w:rPr>
        <w:t>to the human condition to which few dream of and which even fewer reach.</w:t>
      </w:r>
    </w:p>
    <w:p w:rsidR="007F2401" w:rsidRPr="00F84267" w:rsidRDefault="007F2401" w:rsidP="00F84267">
      <w:pPr>
        <w:spacing w:after="0" w:line="240" w:lineRule="auto"/>
        <w:ind w:firstLine="720"/>
        <w:jc w:val="both"/>
        <w:rPr>
          <w:rFonts w:ascii="Verdana" w:hAnsi="Verdana"/>
          <w:sz w:val="20"/>
          <w:szCs w:val="20"/>
        </w:rPr>
      </w:pPr>
      <w:r w:rsidRPr="00F84267">
        <w:rPr>
          <w:rFonts w:ascii="Verdana" w:hAnsi="Verdana"/>
          <w:sz w:val="20"/>
          <w:szCs w:val="20"/>
        </w:rPr>
        <w:t>The “loisir” was destined to the elite, to those who were rich enough to have no need to work and who spent their life in music, dancing, cultural occupations, as well as in contemplation. Contemplation was thought to lift the man to a higher and more intellectual existence, being the road from the Material form to the Perspicuous form, a characteristic of human beings.</w:t>
      </w:r>
      <w:r w:rsidR="00F84267" w:rsidRPr="00F84267">
        <w:rPr>
          <w:rFonts w:ascii="Verdana" w:hAnsi="Verdana"/>
          <w:sz w:val="20"/>
          <w:szCs w:val="20"/>
        </w:rPr>
        <w:t xml:space="preserve"> </w:t>
      </w:r>
      <w:r w:rsidRPr="00F84267">
        <w:rPr>
          <w:rFonts w:ascii="Verdana" w:hAnsi="Verdana"/>
          <w:sz w:val="20"/>
          <w:szCs w:val="20"/>
        </w:rPr>
        <w:t xml:space="preserve">Aristotle believed all Greeks should be men dedicated to loisir, contemplating and </w:t>
      </w:r>
      <w:r w:rsidR="0052182E" w:rsidRPr="00F84267">
        <w:rPr>
          <w:rFonts w:ascii="Verdana" w:hAnsi="Verdana"/>
          <w:sz w:val="20"/>
          <w:szCs w:val="20"/>
        </w:rPr>
        <w:t xml:space="preserve">thus </w:t>
      </w:r>
      <w:r w:rsidRPr="00F84267">
        <w:rPr>
          <w:rFonts w:ascii="Verdana" w:hAnsi="Verdana"/>
          <w:sz w:val="20"/>
          <w:szCs w:val="20"/>
        </w:rPr>
        <w:t>becoming wise participants to the Greek democracy.</w:t>
      </w:r>
    </w:p>
    <w:p w:rsidR="007F2401" w:rsidRPr="00F84267" w:rsidRDefault="007F2401" w:rsidP="00F84267">
      <w:pPr>
        <w:spacing w:after="0" w:line="240" w:lineRule="auto"/>
        <w:ind w:firstLine="720"/>
        <w:jc w:val="both"/>
        <w:rPr>
          <w:rFonts w:ascii="Verdana" w:hAnsi="Verdana"/>
          <w:sz w:val="20"/>
          <w:szCs w:val="20"/>
        </w:rPr>
      </w:pPr>
      <w:r w:rsidRPr="00F84267">
        <w:rPr>
          <w:rFonts w:ascii="Verdana" w:hAnsi="Verdana"/>
          <w:sz w:val="20"/>
          <w:szCs w:val="20"/>
        </w:rPr>
        <w:t xml:space="preserve">For the common people there was “Anapausis” or recreation, socially organized or an institutionalized loisir activity with the scope of knowing desired or social products. Recreation </w:t>
      </w:r>
      <w:r w:rsidR="002E1C61" w:rsidRPr="00F84267">
        <w:rPr>
          <w:rFonts w:ascii="Verdana" w:hAnsi="Verdana"/>
          <w:sz w:val="20"/>
          <w:szCs w:val="20"/>
        </w:rPr>
        <w:t>was to re</w:t>
      </w:r>
      <w:r w:rsidR="00F2079B" w:rsidRPr="00F84267">
        <w:rPr>
          <w:rFonts w:ascii="Verdana" w:hAnsi="Verdana"/>
          <w:sz w:val="20"/>
          <w:szCs w:val="20"/>
        </w:rPr>
        <w:t xml:space="preserve">juvenate </w:t>
      </w:r>
      <w:r w:rsidR="002E1C61" w:rsidRPr="00F84267">
        <w:rPr>
          <w:rFonts w:ascii="Verdana" w:hAnsi="Verdana"/>
          <w:sz w:val="20"/>
          <w:szCs w:val="20"/>
        </w:rPr>
        <w:t>those who had to work, so that they had the emotional,</w:t>
      </w:r>
      <w:r w:rsidR="00F2079B" w:rsidRPr="00F84267">
        <w:rPr>
          <w:rFonts w:ascii="Verdana" w:hAnsi="Verdana"/>
          <w:sz w:val="20"/>
          <w:szCs w:val="20"/>
        </w:rPr>
        <w:t xml:space="preserve"> physical and spiritual strength and endurance to return to working.</w:t>
      </w:r>
    </w:p>
    <w:p w:rsidR="00F2079B" w:rsidRPr="00F84267" w:rsidRDefault="00F2079B" w:rsidP="00F84267">
      <w:pPr>
        <w:spacing w:after="0" w:line="240" w:lineRule="auto"/>
        <w:ind w:firstLine="720"/>
        <w:jc w:val="both"/>
        <w:rPr>
          <w:rFonts w:ascii="Verdana" w:hAnsi="Verdana"/>
          <w:sz w:val="20"/>
          <w:szCs w:val="20"/>
        </w:rPr>
      </w:pPr>
      <w:r w:rsidRPr="00F84267">
        <w:rPr>
          <w:rFonts w:ascii="Verdana" w:hAnsi="Verdana"/>
          <w:sz w:val="20"/>
          <w:szCs w:val="20"/>
        </w:rPr>
        <w:lastRenderedPageBreak/>
        <w:t>Many of the opinions about the “loisir” concept have been influenced by these hist</w:t>
      </w:r>
      <w:r w:rsidR="0052182E" w:rsidRPr="00F84267">
        <w:rPr>
          <w:rFonts w:ascii="Verdana" w:hAnsi="Verdana"/>
          <w:sz w:val="20"/>
          <w:szCs w:val="20"/>
        </w:rPr>
        <w:t>oric factors. These Roman elites</w:t>
      </w:r>
      <w:r w:rsidRPr="00F84267">
        <w:rPr>
          <w:rFonts w:ascii="Verdana" w:hAnsi="Verdana"/>
          <w:sz w:val="20"/>
          <w:szCs w:val="20"/>
        </w:rPr>
        <w:t xml:space="preserve"> became decadent and were finally replaced. Those believing in “ the Protestant Work Ethics” would say that decadence was brought as a consequence of the fact that “ lazy hands are the Devil’s weapon” and that exaggerated loisir may become unhealthy.</w:t>
      </w:r>
    </w:p>
    <w:p w:rsidR="00F2079B" w:rsidRPr="00F84267" w:rsidRDefault="00F2079B" w:rsidP="00F84267">
      <w:pPr>
        <w:spacing w:after="0" w:line="240" w:lineRule="auto"/>
        <w:ind w:firstLine="720"/>
        <w:jc w:val="both"/>
        <w:rPr>
          <w:rFonts w:ascii="Verdana" w:hAnsi="Verdana"/>
          <w:sz w:val="20"/>
          <w:szCs w:val="20"/>
        </w:rPr>
      </w:pPr>
      <w:r w:rsidRPr="00F84267">
        <w:rPr>
          <w:rFonts w:ascii="Verdana" w:hAnsi="Verdana"/>
          <w:sz w:val="20"/>
          <w:szCs w:val="20"/>
        </w:rPr>
        <w:t>The word “loisir” comes from the Latin “licere”, meaning: “to be free”. The “loisir” did have an interesting history and development over the years:</w:t>
      </w:r>
    </w:p>
    <w:p w:rsidR="00F2079B" w:rsidRPr="00F84267" w:rsidRDefault="00F2079B" w:rsidP="00F84267">
      <w:pPr>
        <w:spacing w:after="0" w:line="240" w:lineRule="auto"/>
        <w:ind w:firstLine="720"/>
        <w:jc w:val="both"/>
        <w:rPr>
          <w:rFonts w:ascii="Verdana" w:hAnsi="Verdana"/>
          <w:sz w:val="20"/>
          <w:szCs w:val="20"/>
        </w:rPr>
      </w:pPr>
      <w:r w:rsidRPr="00F84267">
        <w:rPr>
          <w:rFonts w:ascii="Verdana" w:hAnsi="Verdana"/>
          <w:sz w:val="20"/>
          <w:szCs w:val="20"/>
        </w:rPr>
        <w:t>*the incipient forms of loisir (500 before Hr.) were centered on celebrating marriages, parties, good weather and sacrifices;</w:t>
      </w:r>
    </w:p>
    <w:p w:rsidR="008712E7" w:rsidRPr="00F84267" w:rsidRDefault="00F2079B"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“loisir” and the recreation activities developed from the Egyptian civilizations </w:t>
      </w:r>
      <w:r w:rsidR="008712E7" w:rsidRPr="00F84267">
        <w:rPr>
          <w:rFonts w:ascii="Verdana" w:hAnsi="Verdana"/>
          <w:sz w:val="20"/>
          <w:szCs w:val="20"/>
        </w:rPr>
        <w:t>only to include horse ridding, boxing, fighting,</w:t>
      </w:r>
      <w:r w:rsidR="002378C5" w:rsidRPr="00F84267">
        <w:rPr>
          <w:rFonts w:ascii="Verdana" w:hAnsi="Verdana"/>
          <w:sz w:val="20"/>
          <w:szCs w:val="20"/>
        </w:rPr>
        <w:t xml:space="preserve"> bowing, hunting, fight strategies</w:t>
      </w:r>
      <w:r w:rsidR="008712E7" w:rsidRPr="00F84267">
        <w:rPr>
          <w:rFonts w:ascii="Verdana" w:hAnsi="Verdana"/>
          <w:sz w:val="20"/>
          <w:szCs w:val="20"/>
        </w:rPr>
        <w:t>.</w:t>
      </w:r>
    </w:p>
    <w:p w:rsidR="008712E7" w:rsidRPr="00F84267" w:rsidRDefault="002378C5" w:rsidP="00F84267">
      <w:pPr>
        <w:spacing w:after="0" w:line="240" w:lineRule="auto"/>
        <w:ind w:firstLine="720"/>
        <w:jc w:val="both"/>
        <w:rPr>
          <w:rFonts w:ascii="Verdana" w:hAnsi="Verdana"/>
          <w:sz w:val="20"/>
          <w:szCs w:val="20"/>
        </w:rPr>
      </w:pPr>
      <w:r w:rsidRPr="00F84267">
        <w:rPr>
          <w:rFonts w:ascii="Verdana" w:hAnsi="Verdana"/>
          <w:sz w:val="20"/>
          <w:szCs w:val="20"/>
        </w:rPr>
        <w:t>An important activity and also part of the loisir is represented by the large ornamental gardens-the representative ones being the botanic gardens; these gardens are a great Egyptian contribution to loisir.</w:t>
      </w:r>
    </w:p>
    <w:p w:rsidR="002378C5" w:rsidRPr="00F84267" w:rsidRDefault="002378C5"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Romans were mostly considered </w:t>
      </w:r>
      <w:r w:rsidR="005F78AB" w:rsidRPr="00F84267">
        <w:rPr>
          <w:rFonts w:ascii="Verdana" w:hAnsi="Verdana"/>
          <w:sz w:val="20"/>
          <w:szCs w:val="20"/>
        </w:rPr>
        <w:t>as a free population, some of them taking even 200 vacations per year. Sport was practiced for preserving the physical shape for eventual wars. Around the year 800 after Hr arenas, stadiums and parks were built.</w:t>
      </w:r>
    </w:p>
    <w:p w:rsidR="005F78AB" w:rsidRPr="00F84267" w:rsidRDefault="005F78AB" w:rsidP="00F84267">
      <w:pPr>
        <w:spacing w:after="0" w:line="240" w:lineRule="auto"/>
        <w:ind w:firstLine="720"/>
        <w:jc w:val="both"/>
        <w:rPr>
          <w:rFonts w:ascii="Verdana" w:hAnsi="Verdana"/>
          <w:sz w:val="20"/>
          <w:szCs w:val="20"/>
        </w:rPr>
      </w:pPr>
      <w:r w:rsidRPr="00F84267">
        <w:rPr>
          <w:rFonts w:ascii="Verdana" w:hAnsi="Verdana"/>
          <w:sz w:val="20"/>
          <w:szCs w:val="20"/>
        </w:rPr>
        <w:t>In between 400 and 1000 after Hr, many of the loisir activities we</w:t>
      </w:r>
      <w:r w:rsidR="0052182E" w:rsidRPr="00F84267">
        <w:rPr>
          <w:rFonts w:ascii="Verdana" w:hAnsi="Verdana"/>
          <w:sz w:val="20"/>
          <w:szCs w:val="20"/>
        </w:rPr>
        <w:t>re focused on cults. The church forebode some forms of</w:t>
      </w:r>
      <w:r w:rsidRPr="00F84267">
        <w:rPr>
          <w:rFonts w:ascii="Verdana" w:hAnsi="Verdana"/>
          <w:sz w:val="20"/>
          <w:szCs w:val="20"/>
        </w:rPr>
        <w:t xml:space="preserve"> Roman loisir as they were considered outside the rules of society. </w:t>
      </w:r>
    </w:p>
    <w:p w:rsidR="005C54C1" w:rsidRPr="00F84267" w:rsidRDefault="005C54C1" w:rsidP="00F84267">
      <w:pPr>
        <w:spacing w:after="0" w:line="240" w:lineRule="auto"/>
        <w:ind w:firstLine="720"/>
        <w:jc w:val="both"/>
        <w:rPr>
          <w:rFonts w:ascii="Verdana" w:hAnsi="Verdana"/>
          <w:sz w:val="20"/>
          <w:szCs w:val="20"/>
        </w:rPr>
      </w:pPr>
      <w:r w:rsidRPr="00F84267">
        <w:rPr>
          <w:rFonts w:ascii="Verdana" w:hAnsi="Verdana"/>
          <w:sz w:val="20"/>
          <w:szCs w:val="20"/>
        </w:rPr>
        <w:t xml:space="preserve">During the XIII century when Asian merchants came to </w:t>
      </w:r>
      <w:smartTag w:uri="urn:schemas-microsoft-com:office:smarttags" w:element="country-region">
        <w:smartTag w:uri="urn:schemas-microsoft-com:office:smarttags" w:element="place">
          <w:r w:rsidRPr="00F84267">
            <w:rPr>
              <w:rFonts w:ascii="Verdana" w:hAnsi="Verdana"/>
              <w:sz w:val="20"/>
              <w:szCs w:val="20"/>
            </w:rPr>
            <w:t>Great Britain</w:t>
          </w:r>
        </w:smartTag>
      </w:smartTag>
      <w:r w:rsidRPr="00F84267">
        <w:rPr>
          <w:rFonts w:ascii="Verdana" w:hAnsi="Verdana"/>
          <w:sz w:val="20"/>
          <w:szCs w:val="20"/>
        </w:rPr>
        <w:t>, loisir began changing so as to include dancers, singers, jugglers, fortune tellers, dancing bear tamers.</w:t>
      </w:r>
    </w:p>
    <w:p w:rsidR="005C54C1" w:rsidRPr="00F84267" w:rsidRDefault="005C54C1" w:rsidP="00F84267">
      <w:pPr>
        <w:spacing w:after="0" w:line="240" w:lineRule="auto"/>
        <w:ind w:firstLine="720"/>
        <w:jc w:val="both"/>
        <w:rPr>
          <w:rFonts w:ascii="Verdana" w:hAnsi="Verdana"/>
          <w:sz w:val="20"/>
          <w:szCs w:val="20"/>
        </w:rPr>
      </w:pPr>
      <w:r w:rsidRPr="00F84267">
        <w:rPr>
          <w:rFonts w:ascii="Verdana" w:hAnsi="Verdana"/>
          <w:sz w:val="20"/>
          <w:szCs w:val="20"/>
        </w:rPr>
        <w:t>The industrial revolution</w:t>
      </w:r>
      <w:r w:rsidR="00F84267" w:rsidRPr="00F84267">
        <w:rPr>
          <w:rFonts w:ascii="Verdana" w:hAnsi="Verdana"/>
          <w:sz w:val="20"/>
          <w:szCs w:val="20"/>
        </w:rPr>
        <w:t xml:space="preserve"> </w:t>
      </w:r>
      <w:r w:rsidRPr="00F84267">
        <w:rPr>
          <w:rFonts w:ascii="Verdana" w:hAnsi="Verdana"/>
          <w:sz w:val="20"/>
          <w:szCs w:val="20"/>
        </w:rPr>
        <w:t>(XVIII-XIX) bringing about poverty, crime, long working hours, overcrowded, poor houses</w:t>
      </w:r>
      <w:r w:rsidR="00AC4232" w:rsidRPr="00F84267">
        <w:rPr>
          <w:rFonts w:ascii="Verdana" w:hAnsi="Verdana"/>
          <w:sz w:val="20"/>
          <w:szCs w:val="20"/>
        </w:rPr>
        <w:t xml:space="preserve"> also</w:t>
      </w:r>
      <w:r w:rsidRPr="00F84267">
        <w:rPr>
          <w:rFonts w:ascii="Verdana" w:hAnsi="Verdana"/>
          <w:sz w:val="20"/>
          <w:szCs w:val="20"/>
        </w:rPr>
        <w:t xml:space="preserve"> </w:t>
      </w:r>
      <w:r w:rsidR="00AC4232" w:rsidRPr="00F84267">
        <w:rPr>
          <w:rFonts w:ascii="Verdana" w:hAnsi="Verdana"/>
          <w:sz w:val="20"/>
          <w:szCs w:val="20"/>
        </w:rPr>
        <w:t>meant loisir stagnation.</w:t>
      </w:r>
    </w:p>
    <w:p w:rsidR="00AC4232" w:rsidRPr="00F84267" w:rsidRDefault="00AC4232" w:rsidP="00F84267">
      <w:pPr>
        <w:spacing w:after="0" w:line="240" w:lineRule="auto"/>
        <w:ind w:firstLine="720"/>
        <w:jc w:val="both"/>
        <w:rPr>
          <w:rFonts w:ascii="Verdana" w:hAnsi="Verdana"/>
          <w:sz w:val="20"/>
          <w:szCs w:val="20"/>
        </w:rPr>
      </w:pPr>
      <w:r w:rsidRPr="00F84267">
        <w:rPr>
          <w:rFonts w:ascii="Verdana" w:hAnsi="Verdana"/>
          <w:sz w:val="20"/>
          <w:szCs w:val="20"/>
        </w:rPr>
        <w:t>The loisir became an appanage of the rich, for the majority of the working population could not afford to participate in sport competitions. Food and shelter were far more important.</w:t>
      </w:r>
    </w:p>
    <w:p w:rsidR="00AC4232" w:rsidRPr="00F84267" w:rsidRDefault="00AC4232"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loisir can be defined as: “the opportunity afforded by the lack of occupation. The opportunity length: the time spent before it is too late. The position of having free time to fill; the time that can be spend according to one’s will; the spare </w:t>
      </w:r>
      <w:r w:rsidR="006C0711" w:rsidRPr="00F84267">
        <w:rPr>
          <w:rFonts w:ascii="Verdana" w:hAnsi="Verdana"/>
          <w:sz w:val="20"/>
          <w:szCs w:val="20"/>
        </w:rPr>
        <w:t>or</w:t>
      </w:r>
      <w:r w:rsidRPr="00F84267">
        <w:rPr>
          <w:rFonts w:ascii="Verdana" w:hAnsi="Verdana"/>
          <w:sz w:val="20"/>
          <w:szCs w:val="20"/>
        </w:rPr>
        <w:t xml:space="preserve"> chore free time</w:t>
      </w:r>
      <w:r w:rsidR="006C0711" w:rsidRPr="00F84267">
        <w:rPr>
          <w:rFonts w:ascii="Verdana" w:hAnsi="Verdana"/>
          <w:sz w:val="20"/>
          <w:szCs w:val="20"/>
        </w:rPr>
        <w:t xml:space="preserve">. In a particular sense: a period of un-occupied, free time.” (The </w:t>
      </w:r>
      <w:smartTag w:uri="urn:schemas-microsoft-com:office:smarttags" w:element="City">
        <w:smartTag w:uri="urn:schemas-microsoft-com:office:smarttags" w:element="place">
          <w:r w:rsidR="006C0711" w:rsidRPr="00F84267">
            <w:rPr>
              <w:rFonts w:ascii="Verdana" w:hAnsi="Verdana"/>
              <w:sz w:val="20"/>
              <w:szCs w:val="20"/>
            </w:rPr>
            <w:t>Oxford</w:t>
          </w:r>
        </w:smartTag>
      </w:smartTag>
      <w:r w:rsidR="006C0711" w:rsidRPr="00F84267">
        <w:rPr>
          <w:rFonts w:ascii="Verdana" w:hAnsi="Verdana"/>
          <w:sz w:val="20"/>
          <w:szCs w:val="20"/>
        </w:rPr>
        <w:t xml:space="preserve"> English Dictionary). </w:t>
      </w:r>
    </w:p>
    <w:p w:rsidR="006C0711" w:rsidRPr="00F84267" w:rsidRDefault="006C0711" w:rsidP="00F84267">
      <w:pPr>
        <w:spacing w:after="0" w:line="240" w:lineRule="auto"/>
        <w:ind w:firstLine="720"/>
        <w:jc w:val="both"/>
        <w:rPr>
          <w:rFonts w:ascii="Verdana" w:hAnsi="Verdana"/>
          <w:sz w:val="20"/>
          <w:szCs w:val="20"/>
        </w:rPr>
      </w:pPr>
      <w:r w:rsidRPr="00F84267">
        <w:rPr>
          <w:rFonts w:ascii="Verdana" w:hAnsi="Verdana"/>
          <w:sz w:val="20"/>
          <w:szCs w:val="20"/>
        </w:rPr>
        <w:t>The old loisir definition ( from the Oxford English Dictionary), “ the freedom or opportunity to do no matter what or something which is suggested” , ought to show us the “loisir” as something extremely important :“ no matter what or something suggested” can refer to any action. This generality degree indicates us the fact that the “loisir” is a fundamental action.</w:t>
      </w:r>
    </w:p>
    <w:p w:rsidR="002D069F" w:rsidRPr="00F84267" w:rsidRDefault="002D069F" w:rsidP="00F84267">
      <w:pPr>
        <w:spacing w:after="0" w:line="240" w:lineRule="auto"/>
        <w:ind w:firstLine="720"/>
        <w:jc w:val="both"/>
        <w:rPr>
          <w:rFonts w:ascii="Verdana" w:hAnsi="Verdana"/>
          <w:sz w:val="20"/>
          <w:szCs w:val="20"/>
        </w:rPr>
      </w:pPr>
      <w:r w:rsidRPr="00F84267">
        <w:rPr>
          <w:rFonts w:ascii="Verdana" w:hAnsi="Verdana"/>
          <w:sz w:val="20"/>
          <w:szCs w:val="20"/>
        </w:rPr>
        <w:t>This was Aristole’s opinion. Arristole, who was certainly neither in a hurry, nor careless in his appreciations, recurrently underlined the importance of “loisir”: “Once more, the most important action of all is the “loisir” (Pol., VII, 3).</w:t>
      </w:r>
    </w:p>
    <w:p w:rsidR="002D069F" w:rsidRPr="00F84267" w:rsidRDefault="002D069F" w:rsidP="00F84267">
      <w:pPr>
        <w:spacing w:after="0" w:line="240" w:lineRule="auto"/>
        <w:ind w:firstLine="720"/>
        <w:jc w:val="both"/>
        <w:rPr>
          <w:rFonts w:ascii="Verdana" w:hAnsi="Verdana"/>
          <w:sz w:val="20"/>
          <w:szCs w:val="20"/>
        </w:rPr>
      </w:pPr>
      <w:r w:rsidRPr="00F84267">
        <w:rPr>
          <w:rFonts w:ascii="Verdana" w:hAnsi="Verdana"/>
          <w:sz w:val="20"/>
          <w:szCs w:val="20"/>
        </w:rPr>
        <w:t xml:space="preserve">On the </w:t>
      </w:r>
      <w:smartTag w:uri="urn:schemas-microsoft-com:office:smarttags" w:element="place">
        <w:r w:rsidR="0052182E" w:rsidRPr="00F84267">
          <w:rPr>
            <w:rFonts w:ascii="Verdana" w:hAnsi="Verdana"/>
            <w:sz w:val="20"/>
            <w:szCs w:val="20"/>
          </w:rPr>
          <w:t>Black Sea</w:t>
        </w:r>
      </w:smartTag>
      <w:r w:rsidR="0052182E" w:rsidRPr="00F84267">
        <w:rPr>
          <w:rFonts w:ascii="Verdana" w:hAnsi="Verdana"/>
          <w:sz w:val="20"/>
          <w:szCs w:val="20"/>
        </w:rPr>
        <w:t xml:space="preserve"> seaside on</w:t>
      </w:r>
      <w:r w:rsidR="00B369CB" w:rsidRPr="00F84267">
        <w:rPr>
          <w:rFonts w:ascii="Verdana" w:hAnsi="Verdana"/>
          <w:sz w:val="20"/>
          <w:szCs w:val="20"/>
        </w:rPr>
        <w:t xml:space="preserve">e can always confess having spent one’s free time in a very rewarding manner. </w:t>
      </w:r>
    </w:p>
    <w:p w:rsidR="00B369CB" w:rsidRPr="00F84267" w:rsidRDefault="00B369CB" w:rsidP="00F84267">
      <w:pPr>
        <w:spacing w:after="0" w:line="240" w:lineRule="auto"/>
        <w:ind w:firstLine="720"/>
        <w:jc w:val="both"/>
        <w:rPr>
          <w:rFonts w:ascii="Verdana" w:hAnsi="Verdana"/>
          <w:sz w:val="20"/>
          <w:szCs w:val="20"/>
        </w:rPr>
      </w:pPr>
      <w:r w:rsidRPr="00F84267">
        <w:rPr>
          <w:rFonts w:ascii="Verdana" w:hAnsi="Verdana"/>
          <w:sz w:val="20"/>
          <w:szCs w:val="20"/>
        </w:rPr>
        <w:t xml:space="preserve">In order to cover the full loisir meaning, we must admit that free time is time free for the fulfillment of any and all actions. When </w:t>
      </w:r>
      <w:r w:rsidR="002A62B4" w:rsidRPr="00F84267">
        <w:rPr>
          <w:rFonts w:ascii="Verdana" w:hAnsi="Verdana"/>
          <w:sz w:val="20"/>
          <w:szCs w:val="20"/>
        </w:rPr>
        <w:t xml:space="preserve">you are </w:t>
      </w:r>
      <w:r w:rsidRPr="00F84267">
        <w:rPr>
          <w:rFonts w:ascii="Verdana" w:hAnsi="Verdana"/>
          <w:sz w:val="20"/>
          <w:szCs w:val="20"/>
        </w:rPr>
        <w:t>focused on a project for a whole hour, day or decade, you afford one loisir hour, day/decade to this particular project.</w:t>
      </w:r>
    </w:p>
    <w:p w:rsidR="009B7A0B" w:rsidRPr="00F84267" w:rsidRDefault="009B7A0B" w:rsidP="00F84267">
      <w:pPr>
        <w:spacing w:after="0" w:line="240" w:lineRule="auto"/>
        <w:ind w:firstLine="720"/>
        <w:jc w:val="both"/>
        <w:rPr>
          <w:rFonts w:ascii="Verdana" w:hAnsi="Verdana"/>
          <w:sz w:val="20"/>
          <w:szCs w:val="20"/>
        </w:rPr>
      </w:pPr>
      <w:r w:rsidRPr="00F84267">
        <w:rPr>
          <w:rFonts w:ascii="Verdana" w:hAnsi="Verdana"/>
          <w:sz w:val="20"/>
          <w:szCs w:val="20"/>
        </w:rPr>
        <w:t>However serious or profound your project might be, you do need loisir to accomplish it.</w:t>
      </w:r>
    </w:p>
    <w:p w:rsidR="009B7A0B" w:rsidRPr="00F84267" w:rsidRDefault="009B7A0B" w:rsidP="00F84267">
      <w:pPr>
        <w:spacing w:after="0" w:line="240" w:lineRule="auto"/>
        <w:ind w:firstLine="720"/>
        <w:jc w:val="both"/>
        <w:rPr>
          <w:rFonts w:ascii="Verdana" w:hAnsi="Verdana"/>
          <w:sz w:val="20"/>
          <w:szCs w:val="20"/>
        </w:rPr>
      </w:pPr>
      <w:r w:rsidRPr="00F84267">
        <w:rPr>
          <w:rFonts w:ascii="Verdana" w:hAnsi="Verdana"/>
          <w:sz w:val="20"/>
          <w:szCs w:val="20"/>
        </w:rPr>
        <w:t>Loisir is thus an elementary, necessary resource used for obtaining performance in any type of activity, having the quality of convincingly emphasizing the joy of valuable things.</w:t>
      </w:r>
    </w:p>
    <w:p w:rsidR="009B7A0B" w:rsidRPr="00F84267" w:rsidRDefault="005F79E8" w:rsidP="00F84267">
      <w:pPr>
        <w:spacing w:after="0" w:line="240" w:lineRule="auto"/>
        <w:ind w:firstLine="720"/>
        <w:jc w:val="both"/>
        <w:rPr>
          <w:rFonts w:ascii="Verdana" w:hAnsi="Verdana"/>
          <w:sz w:val="20"/>
          <w:szCs w:val="20"/>
        </w:rPr>
      </w:pPr>
      <w:r w:rsidRPr="00F84267">
        <w:rPr>
          <w:rFonts w:ascii="Verdana" w:hAnsi="Verdana"/>
          <w:sz w:val="20"/>
          <w:szCs w:val="20"/>
        </w:rPr>
        <w:t>The loisir is mentioned even in the “Universal Declarat</w:t>
      </w:r>
      <w:r w:rsidR="0052182E" w:rsidRPr="00F84267">
        <w:rPr>
          <w:rFonts w:ascii="Verdana" w:hAnsi="Verdana"/>
          <w:sz w:val="20"/>
          <w:szCs w:val="20"/>
        </w:rPr>
        <w:t>i</w:t>
      </w:r>
      <w:r w:rsidRPr="00F84267">
        <w:rPr>
          <w:rFonts w:ascii="Verdana" w:hAnsi="Verdana"/>
          <w:sz w:val="20"/>
          <w:szCs w:val="20"/>
        </w:rPr>
        <w:t xml:space="preserve">on of Human Rights”, art 27: all cultures and societies recognize the right to rest and </w:t>
      </w:r>
      <w:r w:rsidR="0052182E" w:rsidRPr="00F84267">
        <w:rPr>
          <w:rFonts w:ascii="Verdana" w:hAnsi="Verdana"/>
          <w:sz w:val="20"/>
          <w:szCs w:val="20"/>
        </w:rPr>
        <w:t xml:space="preserve">the right to </w:t>
      </w:r>
      <w:r w:rsidRPr="00F84267">
        <w:rPr>
          <w:rFonts w:ascii="Verdana" w:hAnsi="Verdana"/>
          <w:sz w:val="20"/>
          <w:szCs w:val="20"/>
        </w:rPr>
        <w:t>spare time</w:t>
      </w:r>
      <w:r w:rsidR="0052182E" w:rsidRPr="00F84267">
        <w:rPr>
          <w:rFonts w:ascii="Verdana" w:hAnsi="Verdana"/>
          <w:sz w:val="20"/>
          <w:szCs w:val="20"/>
        </w:rPr>
        <w:t>,</w:t>
      </w:r>
      <w:r w:rsidRPr="00F84267">
        <w:rPr>
          <w:rFonts w:ascii="Verdana" w:hAnsi="Verdana"/>
          <w:sz w:val="20"/>
          <w:szCs w:val="20"/>
        </w:rPr>
        <w:t xml:space="preserve"> for personal freedom</w:t>
      </w:r>
      <w:r w:rsidR="00E050F1" w:rsidRPr="00F84267">
        <w:rPr>
          <w:rFonts w:ascii="Verdana" w:hAnsi="Verdana"/>
          <w:sz w:val="20"/>
          <w:szCs w:val="20"/>
        </w:rPr>
        <w:t xml:space="preserve"> and the power of choosing are central loisir elements; individuals may choose from </w:t>
      </w:r>
      <w:r w:rsidR="00E050F1" w:rsidRPr="00F84267">
        <w:rPr>
          <w:rFonts w:ascii="Verdana" w:hAnsi="Verdana"/>
          <w:sz w:val="20"/>
          <w:szCs w:val="20"/>
        </w:rPr>
        <w:lastRenderedPageBreak/>
        <w:t>among their activities and experiences, many of these leading to substantial benefits for their own self and the community they belong to.</w:t>
      </w:r>
    </w:p>
    <w:p w:rsidR="00E050F1" w:rsidRPr="00F84267" w:rsidRDefault="00E050F1" w:rsidP="00F84267">
      <w:pPr>
        <w:spacing w:after="0" w:line="240" w:lineRule="auto"/>
        <w:ind w:firstLine="720"/>
        <w:jc w:val="both"/>
        <w:rPr>
          <w:rFonts w:ascii="Verdana" w:hAnsi="Verdana"/>
          <w:sz w:val="20"/>
          <w:szCs w:val="20"/>
        </w:rPr>
      </w:pPr>
      <w:r w:rsidRPr="00F84267">
        <w:rPr>
          <w:rFonts w:ascii="Verdana" w:hAnsi="Verdana"/>
          <w:sz w:val="20"/>
          <w:szCs w:val="20"/>
        </w:rPr>
        <w:t>What have we learned so far? Spare time has three perquisite conditions:</w:t>
      </w:r>
    </w:p>
    <w:p w:rsidR="00E050F1" w:rsidRPr="00F84267" w:rsidRDefault="00E050F1" w:rsidP="00F84267">
      <w:pPr>
        <w:spacing w:after="0" w:line="240" w:lineRule="auto"/>
        <w:ind w:firstLine="720"/>
        <w:jc w:val="both"/>
        <w:rPr>
          <w:rFonts w:ascii="Verdana" w:hAnsi="Verdana"/>
          <w:sz w:val="20"/>
          <w:szCs w:val="20"/>
        </w:rPr>
      </w:pPr>
      <w:r w:rsidRPr="00F84267">
        <w:rPr>
          <w:rFonts w:ascii="Verdana" w:hAnsi="Verdana"/>
          <w:sz w:val="20"/>
          <w:szCs w:val="20"/>
        </w:rPr>
        <w:t xml:space="preserve">*a certain capacity of choosing; </w:t>
      </w:r>
    </w:p>
    <w:p w:rsidR="00E050F1" w:rsidRPr="00F84267" w:rsidRDefault="0052182E" w:rsidP="00F84267">
      <w:pPr>
        <w:spacing w:after="0" w:line="240" w:lineRule="auto"/>
        <w:ind w:firstLine="720"/>
        <w:jc w:val="both"/>
        <w:rPr>
          <w:rFonts w:ascii="Verdana" w:hAnsi="Verdana"/>
          <w:sz w:val="20"/>
          <w:szCs w:val="20"/>
        </w:rPr>
      </w:pPr>
      <w:r w:rsidRPr="00F84267">
        <w:rPr>
          <w:rFonts w:ascii="Verdana" w:hAnsi="Verdana"/>
          <w:sz w:val="20"/>
          <w:szCs w:val="20"/>
        </w:rPr>
        <w:t>* a certain</w:t>
      </w:r>
      <w:r w:rsidR="00E050F1" w:rsidRPr="00F84267">
        <w:rPr>
          <w:rFonts w:ascii="Verdana" w:hAnsi="Verdana"/>
          <w:sz w:val="20"/>
          <w:szCs w:val="20"/>
        </w:rPr>
        <w:t xml:space="preserve"> interval of time left for satisfying life’s necessities;</w:t>
      </w:r>
    </w:p>
    <w:p w:rsidR="00E050F1" w:rsidRPr="00F84267" w:rsidRDefault="00E050F1" w:rsidP="00F84267">
      <w:pPr>
        <w:spacing w:after="0" w:line="240" w:lineRule="auto"/>
        <w:ind w:firstLine="720"/>
        <w:jc w:val="both"/>
        <w:rPr>
          <w:rFonts w:ascii="Verdana" w:hAnsi="Verdana"/>
          <w:sz w:val="20"/>
          <w:szCs w:val="20"/>
        </w:rPr>
      </w:pPr>
      <w:r w:rsidRPr="00F84267">
        <w:rPr>
          <w:rFonts w:ascii="Verdana" w:hAnsi="Verdana"/>
          <w:sz w:val="20"/>
          <w:szCs w:val="20"/>
        </w:rPr>
        <w:t xml:space="preserve">*life’s moments available also for routine-free activities. </w:t>
      </w:r>
    </w:p>
    <w:p w:rsidR="00DF0B81" w:rsidRPr="00F84267" w:rsidRDefault="00DF0B81" w:rsidP="00F84267">
      <w:pPr>
        <w:spacing w:after="0" w:line="240" w:lineRule="auto"/>
        <w:ind w:firstLine="720"/>
        <w:jc w:val="both"/>
        <w:rPr>
          <w:rFonts w:ascii="Verdana" w:hAnsi="Verdana"/>
          <w:sz w:val="20"/>
          <w:szCs w:val="20"/>
        </w:rPr>
      </w:pPr>
      <w:r w:rsidRPr="00F84267">
        <w:rPr>
          <w:rFonts w:ascii="Verdana" w:hAnsi="Verdana"/>
          <w:sz w:val="20"/>
          <w:szCs w:val="20"/>
        </w:rPr>
        <w:t>Loisir is the time people spend for their benefit, the time spent doing activities we do wish to do, as opposed to the ones which are imposed to us. Loisir does not mean doing work for money or for somebody else.</w:t>
      </w:r>
      <w:r w:rsidR="00F84267" w:rsidRPr="00F84267">
        <w:rPr>
          <w:rFonts w:ascii="Verdana" w:hAnsi="Verdana"/>
          <w:sz w:val="20"/>
          <w:szCs w:val="20"/>
        </w:rPr>
        <w:t xml:space="preserve"> </w:t>
      </w:r>
      <w:r w:rsidRPr="00F84267">
        <w:rPr>
          <w:rFonts w:ascii="Verdana" w:hAnsi="Verdana"/>
          <w:sz w:val="20"/>
          <w:szCs w:val="20"/>
        </w:rPr>
        <w:t>Loisir is what we consider as being fun and relaxing. Naturally, we each have our own ideas as to what fun or relaxation is and we each have preferences regarding how much time we reserve them.</w:t>
      </w:r>
    </w:p>
    <w:p w:rsidR="00DF0B81" w:rsidRPr="00F84267" w:rsidRDefault="00DF0B81" w:rsidP="00F84267">
      <w:pPr>
        <w:spacing w:after="0" w:line="240" w:lineRule="auto"/>
        <w:ind w:firstLine="720"/>
        <w:jc w:val="both"/>
        <w:rPr>
          <w:rFonts w:ascii="Verdana" w:hAnsi="Verdana"/>
          <w:sz w:val="20"/>
          <w:szCs w:val="20"/>
        </w:rPr>
      </w:pPr>
      <w:r w:rsidRPr="00F84267">
        <w:rPr>
          <w:rFonts w:ascii="Verdana" w:hAnsi="Verdana"/>
          <w:sz w:val="20"/>
          <w:szCs w:val="20"/>
        </w:rPr>
        <w:t>There are two main reasons for which people need loisir: for taking-off daily pressure and as play and entertainment time.</w:t>
      </w:r>
    </w:p>
    <w:p w:rsidR="00F2079B" w:rsidRPr="00F84267" w:rsidRDefault="00DF0B81" w:rsidP="00F84267">
      <w:pPr>
        <w:spacing w:after="0" w:line="240" w:lineRule="auto"/>
        <w:ind w:firstLine="720"/>
        <w:jc w:val="both"/>
        <w:rPr>
          <w:rFonts w:ascii="Verdana" w:hAnsi="Verdana"/>
          <w:sz w:val="20"/>
          <w:szCs w:val="20"/>
        </w:rPr>
      </w:pPr>
      <w:r w:rsidRPr="00F84267">
        <w:rPr>
          <w:rFonts w:ascii="Verdana" w:hAnsi="Verdana"/>
          <w:sz w:val="20"/>
          <w:szCs w:val="20"/>
        </w:rPr>
        <w:t>Many people need loisir to face personal problems, to free themselves from under the weight of their work and school and to take their minds off</w:t>
      </w:r>
      <w:r w:rsidR="007F44D0" w:rsidRPr="00F84267">
        <w:rPr>
          <w:rFonts w:ascii="Verdana" w:hAnsi="Verdana"/>
          <w:sz w:val="20"/>
          <w:szCs w:val="20"/>
        </w:rPr>
        <w:t xml:space="preserve"> all</w:t>
      </w:r>
      <w:r w:rsidRPr="00F84267">
        <w:rPr>
          <w:rFonts w:ascii="Verdana" w:hAnsi="Verdana"/>
          <w:sz w:val="20"/>
          <w:szCs w:val="20"/>
        </w:rPr>
        <w:t xml:space="preserve"> these.</w:t>
      </w:r>
      <w:r w:rsidR="00F84267" w:rsidRPr="00F84267">
        <w:rPr>
          <w:rFonts w:ascii="Verdana" w:hAnsi="Verdana"/>
          <w:sz w:val="20"/>
          <w:szCs w:val="20"/>
        </w:rPr>
        <w:t xml:space="preserve"> </w:t>
      </w:r>
      <w:r w:rsidRPr="00F84267">
        <w:rPr>
          <w:rFonts w:ascii="Verdana" w:hAnsi="Verdana"/>
          <w:sz w:val="20"/>
          <w:szCs w:val="20"/>
        </w:rPr>
        <w:t xml:space="preserve">The “loisir” forces their mind to focus on other </w:t>
      </w:r>
      <w:r w:rsidR="007F44D0" w:rsidRPr="00F84267">
        <w:rPr>
          <w:rFonts w:ascii="Verdana" w:hAnsi="Verdana"/>
          <w:sz w:val="20"/>
          <w:szCs w:val="20"/>
        </w:rPr>
        <w:t>subjects</w:t>
      </w:r>
      <w:r w:rsidRPr="00F84267">
        <w:rPr>
          <w:rFonts w:ascii="Verdana" w:hAnsi="Verdana"/>
          <w:sz w:val="20"/>
          <w:szCs w:val="20"/>
        </w:rPr>
        <w:t>. This does not always prove easy to accomplish. There are times when people force themselves to have fun and enjoy relaxation. This can be quite demanding at times.</w:t>
      </w:r>
      <w:r w:rsidR="000D58A5" w:rsidRPr="00F84267">
        <w:rPr>
          <w:rFonts w:ascii="Verdana" w:hAnsi="Verdana"/>
          <w:sz w:val="20"/>
          <w:szCs w:val="20"/>
        </w:rPr>
        <w:t xml:space="preserve"> People need to clear their minds for a little while at least, so as to have a happy life (Aura Bota,</w:t>
      </w:r>
      <w:r w:rsidR="00F84267" w:rsidRPr="00F84267">
        <w:rPr>
          <w:rFonts w:ascii="Verdana" w:hAnsi="Verdana"/>
          <w:sz w:val="20"/>
          <w:szCs w:val="20"/>
        </w:rPr>
        <w:t xml:space="preserve"> </w:t>
      </w:r>
      <w:r w:rsidR="000D58A5" w:rsidRPr="00F84267">
        <w:rPr>
          <w:rFonts w:ascii="Verdana" w:hAnsi="Verdana"/>
          <w:sz w:val="20"/>
          <w:szCs w:val="20"/>
        </w:rPr>
        <w:t>2006).</w:t>
      </w:r>
      <w:r w:rsidR="008712E7" w:rsidRPr="00F84267">
        <w:rPr>
          <w:rFonts w:ascii="Verdana" w:hAnsi="Verdana"/>
          <w:sz w:val="20"/>
          <w:szCs w:val="20"/>
        </w:rPr>
        <w:t xml:space="preserve"> </w:t>
      </w: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Whatever be their activity, if it mostly ends in stress, it must certainly not be loisir. People must decide for themselves that which they consider to be loisir and what is not, nobody else can take this decision for them.</w:t>
      </w: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Likewise, people must apply good logic when deciding how to spend their free time.</w:t>
      </w:r>
    </w:p>
    <w:p w:rsidR="00740101" w:rsidRPr="00F84267" w:rsidRDefault="00740101" w:rsidP="00F84267">
      <w:pPr>
        <w:spacing w:after="0" w:line="240" w:lineRule="auto"/>
        <w:ind w:firstLine="720"/>
        <w:jc w:val="both"/>
        <w:rPr>
          <w:rFonts w:ascii="Verdana" w:hAnsi="Verdana"/>
          <w:b/>
          <w:sz w:val="20"/>
          <w:szCs w:val="20"/>
        </w:rPr>
      </w:pPr>
    </w:p>
    <w:p w:rsidR="000D58A5" w:rsidRPr="00F84267" w:rsidRDefault="000D58A5" w:rsidP="00F84267">
      <w:pPr>
        <w:spacing w:after="0" w:line="240" w:lineRule="auto"/>
        <w:ind w:firstLine="720"/>
        <w:jc w:val="both"/>
        <w:rPr>
          <w:rFonts w:ascii="Verdana" w:hAnsi="Verdana"/>
          <w:b/>
          <w:sz w:val="20"/>
          <w:szCs w:val="20"/>
        </w:rPr>
      </w:pPr>
      <w:r w:rsidRPr="00F84267">
        <w:rPr>
          <w:rFonts w:ascii="Verdana" w:hAnsi="Verdana"/>
          <w:b/>
          <w:sz w:val="20"/>
          <w:szCs w:val="20"/>
        </w:rPr>
        <w:t>The forms of loisir:</w:t>
      </w:r>
    </w:p>
    <w:p w:rsidR="00740101" w:rsidRPr="00F84267" w:rsidRDefault="00740101" w:rsidP="00F84267">
      <w:pPr>
        <w:spacing w:after="0" w:line="240" w:lineRule="auto"/>
        <w:ind w:firstLine="720"/>
        <w:jc w:val="both"/>
        <w:rPr>
          <w:rFonts w:ascii="Verdana" w:hAnsi="Verdana"/>
          <w:b/>
          <w:sz w:val="20"/>
          <w:szCs w:val="20"/>
        </w:rPr>
      </w:pP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The loisir activities may take the following shapes (Davis, Bull, Roscoe, 1992):</w:t>
      </w: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*games, contests;</w:t>
      </w: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*gardening, constructions;</w:t>
      </w:r>
    </w:p>
    <w:p w:rsidR="000D58A5" w:rsidRPr="00F84267" w:rsidRDefault="000D58A5" w:rsidP="00F84267">
      <w:pPr>
        <w:spacing w:after="0" w:line="240" w:lineRule="auto"/>
        <w:ind w:firstLine="720"/>
        <w:jc w:val="both"/>
        <w:rPr>
          <w:rFonts w:ascii="Verdana" w:hAnsi="Verdana"/>
          <w:sz w:val="20"/>
          <w:szCs w:val="20"/>
        </w:rPr>
      </w:pPr>
      <w:r w:rsidRPr="00F84267">
        <w:rPr>
          <w:rFonts w:ascii="Verdana" w:hAnsi="Verdana"/>
          <w:sz w:val="20"/>
          <w:szCs w:val="20"/>
        </w:rPr>
        <w:t>*visits, social contacts;</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*inventions, discoveries;</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*painting; playing an instrument;</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*sportive activities;</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*previews, auditions;</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*reading;</w:t>
      </w:r>
    </w:p>
    <w:p w:rsidR="00445E70" w:rsidRPr="00F84267" w:rsidRDefault="00445E70" w:rsidP="00F84267">
      <w:pPr>
        <w:spacing w:after="0" w:line="240" w:lineRule="auto"/>
        <w:ind w:firstLine="720"/>
        <w:jc w:val="both"/>
        <w:rPr>
          <w:rFonts w:ascii="Verdana" w:hAnsi="Verdana"/>
          <w:sz w:val="20"/>
          <w:szCs w:val="20"/>
        </w:rPr>
      </w:pPr>
      <w:r w:rsidRPr="00F84267">
        <w:rPr>
          <w:rFonts w:ascii="Verdana" w:hAnsi="Verdana"/>
          <w:sz w:val="20"/>
          <w:szCs w:val="20"/>
        </w:rPr>
        <w:t>*dancing;</w:t>
      </w:r>
    </w:p>
    <w:p w:rsidR="00445E70" w:rsidRPr="00F84267" w:rsidRDefault="003802CC" w:rsidP="00F84267">
      <w:pPr>
        <w:spacing w:after="0" w:line="240" w:lineRule="auto"/>
        <w:ind w:firstLine="720"/>
        <w:jc w:val="both"/>
        <w:rPr>
          <w:rFonts w:ascii="Verdana" w:hAnsi="Verdana"/>
          <w:sz w:val="20"/>
          <w:szCs w:val="20"/>
        </w:rPr>
      </w:pPr>
      <w:r w:rsidRPr="00F84267">
        <w:rPr>
          <w:rFonts w:ascii="Verdana" w:hAnsi="Verdana"/>
          <w:sz w:val="20"/>
          <w:szCs w:val="20"/>
        </w:rPr>
        <w:t xml:space="preserve">*dreaming, </w:t>
      </w:r>
      <w:r w:rsidR="00445E70" w:rsidRPr="00F84267">
        <w:rPr>
          <w:rFonts w:ascii="Verdana" w:hAnsi="Verdana"/>
          <w:sz w:val="20"/>
          <w:szCs w:val="20"/>
        </w:rPr>
        <w:t>relaxation.</w:t>
      </w:r>
    </w:p>
    <w:p w:rsidR="0067067C" w:rsidRPr="00F84267" w:rsidRDefault="0067067C" w:rsidP="00F84267">
      <w:pPr>
        <w:spacing w:after="0" w:line="240" w:lineRule="auto"/>
        <w:ind w:firstLine="720"/>
        <w:jc w:val="both"/>
        <w:rPr>
          <w:rFonts w:ascii="Verdana" w:hAnsi="Verdana"/>
          <w:sz w:val="20"/>
          <w:szCs w:val="20"/>
        </w:rPr>
      </w:pPr>
      <w:r w:rsidRPr="00F84267">
        <w:rPr>
          <w:rFonts w:ascii="Verdana" w:hAnsi="Verdana"/>
          <w:sz w:val="20"/>
          <w:szCs w:val="20"/>
        </w:rPr>
        <w:t>Loisir is more than an activity, it is a precious life experience. We recognize it as activity beyond obligations and presupposing:</w:t>
      </w:r>
    </w:p>
    <w:p w:rsidR="0067067C" w:rsidRPr="00F84267" w:rsidRDefault="0067067C" w:rsidP="00F84267">
      <w:pPr>
        <w:spacing w:after="0" w:line="240" w:lineRule="auto"/>
        <w:ind w:firstLine="720"/>
        <w:jc w:val="both"/>
        <w:rPr>
          <w:rFonts w:ascii="Verdana" w:hAnsi="Verdana"/>
          <w:sz w:val="20"/>
          <w:szCs w:val="20"/>
        </w:rPr>
      </w:pPr>
      <w:r w:rsidRPr="00F84267">
        <w:rPr>
          <w:rFonts w:ascii="Verdana" w:hAnsi="Verdana"/>
          <w:sz w:val="20"/>
          <w:szCs w:val="20"/>
        </w:rPr>
        <w:t>*spare time;</w:t>
      </w:r>
    </w:p>
    <w:p w:rsidR="0067067C" w:rsidRPr="00F84267" w:rsidRDefault="0067067C" w:rsidP="00F84267">
      <w:pPr>
        <w:spacing w:after="0" w:line="240" w:lineRule="auto"/>
        <w:ind w:firstLine="720"/>
        <w:jc w:val="both"/>
        <w:rPr>
          <w:rFonts w:ascii="Verdana" w:hAnsi="Verdana"/>
          <w:sz w:val="20"/>
          <w:szCs w:val="20"/>
        </w:rPr>
      </w:pPr>
      <w:r w:rsidRPr="00F84267">
        <w:rPr>
          <w:rFonts w:ascii="Verdana" w:hAnsi="Verdana"/>
          <w:sz w:val="20"/>
          <w:szCs w:val="20"/>
        </w:rPr>
        <w:t>*opportunities;</w:t>
      </w:r>
    </w:p>
    <w:p w:rsidR="0067067C" w:rsidRPr="00F84267" w:rsidRDefault="0067067C" w:rsidP="00F84267">
      <w:pPr>
        <w:spacing w:after="0" w:line="240" w:lineRule="auto"/>
        <w:ind w:firstLine="720"/>
        <w:jc w:val="both"/>
        <w:rPr>
          <w:rFonts w:ascii="Verdana" w:hAnsi="Verdana"/>
          <w:sz w:val="20"/>
          <w:szCs w:val="20"/>
        </w:rPr>
      </w:pPr>
      <w:r w:rsidRPr="00F84267">
        <w:rPr>
          <w:rFonts w:ascii="Verdana" w:hAnsi="Verdana"/>
          <w:sz w:val="20"/>
          <w:szCs w:val="20"/>
        </w:rPr>
        <w:t>*voluntary choice.</w:t>
      </w:r>
    </w:p>
    <w:p w:rsidR="0067067C" w:rsidRPr="00F84267" w:rsidRDefault="0067067C" w:rsidP="00F84267">
      <w:pPr>
        <w:spacing w:after="0" w:line="240" w:lineRule="auto"/>
        <w:ind w:firstLine="720"/>
        <w:jc w:val="both"/>
        <w:rPr>
          <w:rFonts w:ascii="Verdana" w:hAnsi="Verdana"/>
          <w:sz w:val="20"/>
          <w:szCs w:val="20"/>
        </w:rPr>
      </w:pPr>
      <w:r w:rsidRPr="00F84267">
        <w:rPr>
          <w:rFonts w:ascii="Verdana" w:hAnsi="Verdana"/>
          <w:sz w:val="20"/>
          <w:szCs w:val="20"/>
        </w:rPr>
        <w:t>Its functions are activities allowing relaxation, free development, recreation, a</w:t>
      </w:r>
      <w:r w:rsidR="00AF76DB" w:rsidRPr="00F84267">
        <w:rPr>
          <w:rFonts w:ascii="Verdana" w:hAnsi="Verdana"/>
          <w:sz w:val="20"/>
          <w:szCs w:val="20"/>
        </w:rPr>
        <w:t>nd having as direct effects a state of satisfaction and well being, socializing and cultural and civic values.</w:t>
      </w:r>
    </w:p>
    <w:p w:rsidR="00AF76DB" w:rsidRPr="00F84267" w:rsidRDefault="00AF76DB" w:rsidP="00F84267">
      <w:pPr>
        <w:spacing w:after="0" w:line="240" w:lineRule="auto"/>
        <w:ind w:firstLine="720"/>
        <w:jc w:val="both"/>
        <w:rPr>
          <w:rFonts w:ascii="Verdana" w:hAnsi="Verdana"/>
          <w:sz w:val="20"/>
          <w:szCs w:val="20"/>
        </w:rPr>
      </w:pPr>
      <w:r w:rsidRPr="00F84267">
        <w:rPr>
          <w:rFonts w:ascii="Verdana" w:hAnsi="Verdana"/>
          <w:sz w:val="20"/>
          <w:szCs w:val="20"/>
        </w:rPr>
        <w:t>At first sight, the “loisir” seems to be an universal concept. In reality, any activity- based experience is influenced by the cultural and social background, and this i</w:t>
      </w:r>
      <w:r w:rsidR="003802CC" w:rsidRPr="00F84267">
        <w:rPr>
          <w:rFonts w:ascii="Verdana" w:hAnsi="Verdana"/>
          <w:sz w:val="20"/>
          <w:szCs w:val="20"/>
        </w:rPr>
        <w:t xml:space="preserve">s the very explanation why the </w:t>
      </w:r>
      <w:r w:rsidRPr="00F84267">
        <w:rPr>
          <w:rFonts w:ascii="Verdana" w:hAnsi="Verdana"/>
          <w:sz w:val="20"/>
          <w:szCs w:val="20"/>
        </w:rPr>
        <w:t>national differences materialize</w:t>
      </w:r>
      <w:r w:rsidR="00F84267" w:rsidRPr="00F84267">
        <w:rPr>
          <w:rFonts w:ascii="Verdana" w:hAnsi="Verdana"/>
          <w:sz w:val="20"/>
          <w:szCs w:val="20"/>
        </w:rPr>
        <w:t xml:space="preserve"> </w:t>
      </w:r>
      <w:r w:rsidRPr="00F84267">
        <w:rPr>
          <w:rFonts w:ascii="Verdana" w:hAnsi="Verdana"/>
          <w:sz w:val="20"/>
          <w:szCs w:val="20"/>
        </w:rPr>
        <w:t>in as many variables of the loisir structures and functions.</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 xml:space="preserve">Kaplan (1975) and Jelfs(1970) are the authors of some loisir analysis models , whose main </w:t>
      </w:r>
      <w:r w:rsidR="00B84443" w:rsidRPr="00F84267">
        <w:rPr>
          <w:rFonts w:ascii="Verdana" w:hAnsi="Verdana"/>
          <w:sz w:val="20"/>
          <w:szCs w:val="20"/>
        </w:rPr>
        <w:t xml:space="preserve">suggested </w:t>
      </w:r>
      <w:r w:rsidRPr="00F84267">
        <w:rPr>
          <w:rFonts w:ascii="Verdana" w:hAnsi="Verdana"/>
          <w:sz w:val="20"/>
          <w:szCs w:val="20"/>
        </w:rPr>
        <w:t>directions we can enumerate bellow:</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a)</w:t>
      </w:r>
      <w:r w:rsidR="00B84443" w:rsidRPr="00F84267">
        <w:rPr>
          <w:rFonts w:ascii="Verdana" w:hAnsi="Verdana"/>
          <w:sz w:val="20"/>
          <w:szCs w:val="20"/>
        </w:rPr>
        <w:t xml:space="preserve"> </w:t>
      </w:r>
      <w:r w:rsidRPr="00F84267">
        <w:rPr>
          <w:rFonts w:ascii="Verdana" w:hAnsi="Verdana"/>
          <w:sz w:val="20"/>
          <w:szCs w:val="20"/>
        </w:rPr>
        <w:t>loisir as spare time;</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b) loisir as economical condition;</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c)</w:t>
      </w:r>
      <w:r w:rsidR="00B84443" w:rsidRPr="00F84267">
        <w:rPr>
          <w:rFonts w:ascii="Verdana" w:hAnsi="Verdana"/>
          <w:sz w:val="20"/>
          <w:szCs w:val="20"/>
        </w:rPr>
        <w:t xml:space="preserve"> </w:t>
      </w:r>
      <w:r w:rsidRPr="00F84267">
        <w:rPr>
          <w:rFonts w:ascii="Verdana" w:hAnsi="Verdana"/>
          <w:sz w:val="20"/>
          <w:szCs w:val="20"/>
        </w:rPr>
        <w:t>loisir as a form of social control;</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d)</w:t>
      </w:r>
      <w:r w:rsidR="00B84443" w:rsidRPr="00F84267">
        <w:rPr>
          <w:rFonts w:ascii="Verdana" w:hAnsi="Verdana"/>
          <w:sz w:val="20"/>
          <w:szCs w:val="20"/>
        </w:rPr>
        <w:t xml:space="preserve"> </w:t>
      </w:r>
      <w:r w:rsidRPr="00F84267">
        <w:rPr>
          <w:rFonts w:ascii="Verdana" w:hAnsi="Verdana"/>
          <w:sz w:val="20"/>
          <w:szCs w:val="20"/>
        </w:rPr>
        <w:t>loisir as factor of personal fulfillment.</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loisir notion cannot apply to those population segments </w:t>
      </w:r>
      <w:r w:rsidR="00B84443" w:rsidRPr="00F84267">
        <w:rPr>
          <w:rFonts w:ascii="Verdana" w:hAnsi="Verdana"/>
          <w:sz w:val="20"/>
          <w:szCs w:val="20"/>
        </w:rPr>
        <w:t>that</w:t>
      </w:r>
      <w:r w:rsidRPr="00F84267">
        <w:rPr>
          <w:rFonts w:ascii="Verdana" w:hAnsi="Verdana"/>
          <w:sz w:val="20"/>
          <w:szCs w:val="20"/>
        </w:rPr>
        <w:t xml:space="preserve"> have no professional activity. In a modern sense, the “loisir” presupposes work first of all. </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There are two prerequisite conditions to be met inside the social life, in order to have loisir existing as such:</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*the social activities are to no longer be totally set-up by ritual obligations imposed by the mother community;</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*the professional activity is to detach from all other activities and to have a specific organization, so as to allow the separation from free time.</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Any loisir activity asks for some spare time, but not any spare time is loisir, the activities considered as free time being:</w:t>
      </w:r>
    </w:p>
    <w:p w:rsidR="0067067C"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*family activities;</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*Spiritual and religious activities;</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*political activities’</w:t>
      </w:r>
    </w:p>
    <w:p w:rsidR="00E50C01" w:rsidRPr="00F84267" w:rsidRDefault="00E50C01" w:rsidP="00F84267">
      <w:pPr>
        <w:spacing w:after="0" w:line="240" w:lineRule="auto"/>
        <w:ind w:firstLine="720"/>
        <w:jc w:val="both"/>
        <w:rPr>
          <w:rFonts w:ascii="Verdana" w:hAnsi="Verdana"/>
          <w:sz w:val="20"/>
          <w:szCs w:val="20"/>
        </w:rPr>
      </w:pPr>
      <w:r w:rsidRPr="00F84267">
        <w:rPr>
          <w:rFonts w:ascii="Verdana" w:hAnsi="Verdana"/>
          <w:sz w:val="20"/>
          <w:szCs w:val="20"/>
        </w:rPr>
        <w:t>*educational activities.</w:t>
      </w:r>
    </w:p>
    <w:p w:rsidR="00322999" w:rsidRPr="00F84267" w:rsidRDefault="00322999" w:rsidP="00F84267">
      <w:pPr>
        <w:spacing w:after="0" w:line="240" w:lineRule="auto"/>
        <w:ind w:firstLine="720"/>
        <w:jc w:val="both"/>
        <w:rPr>
          <w:rFonts w:ascii="Verdana" w:hAnsi="Verdana"/>
          <w:sz w:val="20"/>
          <w:szCs w:val="20"/>
        </w:rPr>
      </w:pPr>
      <w:r w:rsidRPr="00F84267">
        <w:rPr>
          <w:rFonts w:ascii="Verdana" w:hAnsi="Verdana"/>
          <w:sz w:val="20"/>
          <w:szCs w:val="20"/>
        </w:rPr>
        <w:t>Spare time activities allow the individual to dialogize with himself or herself as well as with nature, both cases imposing a personality enriched by a series of static activities.</w:t>
      </w:r>
    </w:p>
    <w:p w:rsidR="00322999" w:rsidRPr="00F84267" w:rsidRDefault="00F84267" w:rsidP="00F84267">
      <w:pPr>
        <w:spacing w:after="0" w:line="240" w:lineRule="auto"/>
        <w:ind w:firstLine="720"/>
        <w:jc w:val="both"/>
        <w:rPr>
          <w:rFonts w:ascii="Verdana" w:hAnsi="Verdana"/>
          <w:sz w:val="20"/>
          <w:szCs w:val="20"/>
        </w:rPr>
      </w:pPr>
      <w:r w:rsidRPr="00F84267">
        <w:rPr>
          <w:rFonts w:ascii="Verdana" w:hAnsi="Verdana"/>
          <w:sz w:val="20"/>
          <w:szCs w:val="20"/>
        </w:rPr>
        <w:t>A.</w:t>
      </w:r>
      <w:r w:rsidR="00322999" w:rsidRPr="00F84267">
        <w:rPr>
          <w:rFonts w:ascii="Verdana" w:hAnsi="Verdana"/>
          <w:sz w:val="20"/>
          <w:szCs w:val="20"/>
        </w:rPr>
        <w:t>Dragnea and A.</w:t>
      </w:r>
      <w:r w:rsidR="00DA1C2F" w:rsidRPr="00F84267">
        <w:rPr>
          <w:rFonts w:ascii="Verdana" w:hAnsi="Verdana"/>
          <w:sz w:val="20"/>
          <w:szCs w:val="20"/>
        </w:rPr>
        <w:t xml:space="preserve"> </w:t>
      </w:r>
      <w:r w:rsidR="00322999" w:rsidRPr="00F84267">
        <w:rPr>
          <w:rFonts w:ascii="Verdana" w:hAnsi="Verdana"/>
          <w:sz w:val="20"/>
          <w:szCs w:val="20"/>
        </w:rPr>
        <w:t>Bota (1999) elaborated a paradigm of the motric activities considered as essential for the individual transformation through evolution , as well as for the necessity to move all throughout ontogenesis, and for conceiving a system of organizing and underlining the formative effects of all movement forms.</w:t>
      </w:r>
    </w:p>
    <w:p w:rsidR="003D6FE9" w:rsidRPr="00F84267" w:rsidRDefault="003D6FE9" w:rsidP="00F84267">
      <w:pPr>
        <w:spacing w:after="0" w:line="240" w:lineRule="auto"/>
        <w:ind w:firstLine="720"/>
        <w:jc w:val="both"/>
        <w:rPr>
          <w:rFonts w:ascii="Verdana" w:hAnsi="Verdana"/>
          <w:sz w:val="20"/>
          <w:szCs w:val="20"/>
        </w:rPr>
      </w:pPr>
      <w:r w:rsidRPr="00F84267">
        <w:rPr>
          <w:rFonts w:ascii="Verdana" w:hAnsi="Verdana"/>
          <w:sz w:val="20"/>
          <w:szCs w:val="20"/>
        </w:rPr>
        <w:t xml:space="preserve">Accepting </w:t>
      </w:r>
      <w:r w:rsidR="008F5C66" w:rsidRPr="00F84267">
        <w:rPr>
          <w:rFonts w:ascii="Verdana" w:hAnsi="Verdana"/>
          <w:sz w:val="20"/>
          <w:szCs w:val="20"/>
        </w:rPr>
        <w:t>the</w:t>
      </w:r>
      <w:r w:rsidRPr="00F84267">
        <w:rPr>
          <w:rFonts w:ascii="Verdana" w:hAnsi="Verdana"/>
          <w:sz w:val="20"/>
          <w:szCs w:val="20"/>
        </w:rPr>
        <w:t xml:space="preserve"> “motric movements” </w:t>
      </w:r>
      <w:r w:rsidR="008F5C66" w:rsidRPr="00F84267">
        <w:rPr>
          <w:rFonts w:ascii="Verdana" w:hAnsi="Verdana"/>
          <w:sz w:val="20"/>
          <w:szCs w:val="20"/>
        </w:rPr>
        <w:t xml:space="preserve">collocation is an important step in the </w:t>
      </w:r>
      <w:r w:rsidR="00B84443" w:rsidRPr="00F84267">
        <w:rPr>
          <w:rFonts w:ascii="Verdana" w:hAnsi="Verdana"/>
          <w:sz w:val="20"/>
          <w:szCs w:val="20"/>
        </w:rPr>
        <w:t xml:space="preserve">process of </w:t>
      </w:r>
      <w:r w:rsidR="008F5C66" w:rsidRPr="00F84267">
        <w:rPr>
          <w:rFonts w:ascii="Verdana" w:hAnsi="Verdana"/>
          <w:sz w:val="20"/>
          <w:szCs w:val="20"/>
        </w:rPr>
        <w:t>technological re-organizing of the area and in determining a conceptual and praxiological architecture proper to it. With the scope of emphasizing the enlarging of the motricity domain and of the synthetic role of the motric activities theory, the following typology can be distinguished (according to A.</w:t>
      </w:r>
      <w:r w:rsidR="00DA1C2F" w:rsidRPr="00F84267">
        <w:rPr>
          <w:rFonts w:ascii="Verdana" w:hAnsi="Verdana"/>
          <w:sz w:val="20"/>
          <w:szCs w:val="20"/>
        </w:rPr>
        <w:t xml:space="preserve"> </w:t>
      </w:r>
      <w:r w:rsidR="008F5C66" w:rsidRPr="00F84267">
        <w:rPr>
          <w:rFonts w:ascii="Verdana" w:hAnsi="Verdana"/>
          <w:sz w:val="20"/>
          <w:szCs w:val="20"/>
        </w:rPr>
        <w:t>Dragnea, A.</w:t>
      </w:r>
      <w:r w:rsidR="00DA1C2F" w:rsidRPr="00F84267">
        <w:rPr>
          <w:rFonts w:ascii="Verdana" w:hAnsi="Verdana"/>
          <w:sz w:val="20"/>
          <w:szCs w:val="20"/>
        </w:rPr>
        <w:t xml:space="preserve"> </w:t>
      </w:r>
      <w:r w:rsidR="008F5C66" w:rsidRPr="00F84267">
        <w:rPr>
          <w:rFonts w:ascii="Verdana" w:hAnsi="Verdana"/>
          <w:sz w:val="20"/>
          <w:szCs w:val="20"/>
        </w:rPr>
        <w:t>Bota, 1999):</w:t>
      </w:r>
    </w:p>
    <w:p w:rsidR="00740101" w:rsidRPr="00F84267" w:rsidRDefault="00740101" w:rsidP="00F84267">
      <w:pPr>
        <w:spacing w:after="0" w:line="240" w:lineRule="auto"/>
        <w:ind w:firstLine="720"/>
        <w:rPr>
          <w:rFonts w:ascii="Verdana" w:hAnsi="Verdana"/>
          <w:sz w:val="20"/>
          <w:szCs w:val="20"/>
        </w:rPr>
      </w:pPr>
    </w:p>
    <w:tbl>
      <w:tblPr>
        <w:tblW w:w="0" w:type="auto"/>
        <w:jc w:val="center"/>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1"/>
        <w:gridCol w:w="4560"/>
      </w:tblGrid>
      <w:tr w:rsidR="00790077" w:rsidRPr="00F84267">
        <w:trPr>
          <w:trHeight w:val="143"/>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b/>
                <w:bCs/>
                <w:sz w:val="20"/>
                <w:szCs w:val="20"/>
              </w:rPr>
            </w:pPr>
            <w:r w:rsidRPr="00F84267">
              <w:rPr>
                <w:rFonts w:ascii="Verdana" w:hAnsi="Verdana"/>
                <w:b/>
                <w:bCs/>
                <w:sz w:val="20"/>
                <w:szCs w:val="20"/>
              </w:rPr>
              <w:t>Motric activities</w:t>
            </w:r>
          </w:p>
        </w:tc>
        <w:tc>
          <w:tcPr>
            <w:tcW w:w="4560"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b/>
                <w:bCs/>
                <w:sz w:val="20"/>
                <w:szCs w:val="20"/>
              </w:rPr>
            </w:pPr>
            <w:r w:rsidRPr="00F84267">
              <w:rPr>
                <w:rFonts w:ascii="Verdana" w:hAnsi="Verdana"/>
                <w:b/>
                <w:bCs/>
                <w:sz w:val="20"/>
                <w:szCs w:val="20"/>
              </w:rPr>
              <w:t>Objectives</w:t>
            </w:r>
          </w:p>
        </w:tc>
      </w:tr>
      <w:tr w:rsidR="00790077" w:rsidRPr="00F84267">
        <w:trPr>
          <w:trHeight w:val="305"/>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Physical Education</w:t>
            </w:r>
          </w:p>
        </w:tc>
        <w:tc>
          <w:tcPr>
            <w:tcW w:w="4560" w:type="dxa"/>
            <w:tcBorders>
              <w:top w:val="single" w:sz="4" w:space="0" w:color="auto"/>
              <w:left w:val="single" w:sz="4" w:space="0" w:color="auto"/>
              <w:bottom w:val="single" w:sz="4" w:space="0" w:color="auto"/>
              <w:right w:val="single" w:sz="4" w:space="0" w:color="auto"/>
            </w:tcBorders>
          </w:tcPr>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Forming-developing</w:t>
            </w:r>
          </w:p>
        </w:tc>
      </w:tr>
      <w:tr w:rsidR="00790077" w:rsidRPr="00F84267">
        <w:trPr>
          <w:trHeight w:val="1116"/>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Sport (</w:t>
            </w:r>
            <w:r w:rsidR="008F5C66" w:rsidRPr="00F84267">
              <w:rPr>
                <w:rFonts w:ascii="Verdana" w:hAnsi="Verdana"/>
                <w:sz w:val="20"/>
                <w:szCs w:val="20"/>
              </w:rPr>
              <w:t>training + competition</w:t>
            </w:r>
            <w:r w:rsidRPr="00F84267">
              <w:rPr>
                <w:rFonts w:ascii="Verdana" w:hAnsi="Verdana"/>
                <w:sz w:val="20"/>
                <w:szCs w:val="20"/>
              </w:rPr>
              <w:t>)</w:t>
            </w:r>
          </w:p>
        </w:tc>
        <w:tc>
          <w:tcPr>
            <w:tcW w:w="4560" w:type="dxa"/>
            <w:tcBorders>
              <w:top w:val="single" w:sz="4" w:space="0" w:color="auto"/>
              <w:left w:val="single" w:sz="4" w:space="0" w:color="auto"/>
              <w:bottom w:val="single" w:sz="4" w:space="0" w:color="auto"/>
              <w:right w:val="single" w:sz="4" w:space="0" w:color="auto"/>
            </w:tcBorders>
          </w:tcPr>
          <w:p w:rsidR="008F5C66"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 xml:space="preserve">obtaining motric excellence; </w:t>
            </w:r>
          </w:p>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w:t>
            </w:r>
            <w:r w:rsidR="00F84267" w:rsidRPr="00F84267">
              <w:rPr>
                <w:rFonts w:ascii="Verdana" w:hAnsi="Verdana"/>
                <w:sz w:val="20"/>
                <w:szCs w:val="20"/>
              </w:rPr>
              <w:t xml:space="preserve"> </w:t>
            </w:r>
            <w:r w:rsidR="008F5C66" w:rsidRPr="00F84267">
              <w:rPr>
                <w:rFonts w:ascii="Verdana" w:hAnsi="Verdana"/>
                <w:sz w:val="20"/>
                <w:szCs w:val="20"/>
              </w:rPr>
              <w:t>complex limit preparation</w:t>
            </w:r>
            <w:r w:rsidRPr="00F84267">
              <w:rPr>
                <w:rFonts w:ascii="Verdana" w:hAnsi="Verdana"/>
                <w:sz w:val="20"/>
                <w:szCs w:val="20"/>
              </w:rPr>
              <w:t>;</w:t>
            </w:r>
          </w:p>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 emulation</w:t>
            </w:r>
            <w:r w:rsidR="00790077" w:rsidRPr="00F84267">
              <w:rPr>
                <w:rFonts w:ascii="Verdana" w:hAnsi="Verdana"/>
                <w:sz w:val="20"/>
                <w:szCs w:val="20"/>
              </w:rPr>
              <w:t>,</w:t>
            </w:r>
            <w:r w:rsidRPr="00F84267">
              <w:rPr>
                <w:rFonts w:ascii="Verdana" w:hAnsi="Verdana"/>
                <w:sz w:val="20"/>
                <w:szCs w:val="20"/>
              </w:rPr>
              <w:t xml:space="preserve"> self-improvement, recognition</w:t>
            </w:r>
            <w:r w:rsidR="00790077" w:rsidRPr="00F84267">
              <w:rPr>
                <w:rFonts w:ascii="Verdana" w:hAnsi="Verdana"/>
                <w:sz w:val="20"/>
                <w:szCs w:val="20"/>
              </w:rPr>
              <w:t>.</w:t>
            </w:r>
          </w:p>
        </w:tc>
      </w:tr>
      <w:tr w:rsidR="00790077" w:rsidRPr="00F84267">
        <w:trPr>
          <w:trHeight w:val="965"/>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Spare time activities</w:t>
            </w:r>
          </w:p>
        </w:tc>
        <w:tc>
          <w:tcPr>
            <w:tcW w:w="4560" w:type="dxa"/>
            <w:tcBorders>
              <w:top w:val="single" w:sz="4" w:space="0" w:color="auto"/>
              <w:left w:val="single" w:sz="4" w:space="0" w:color="auto"/>
              <w:bottom w:val="single" w:sz="4" w:space="0" w:color="auto"/>
              <w:right w:val="single" w:sz="4" w:space="0" w:color="auto"/>
            </w:tcBorders>
          </w:tcPr>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c</w:t>
            </w:r>
            <w:r w:rsidR="008F5C66" w:rsidRPr="00F84267">
              <w:rPr>
                <w:rFonts w:ascii="Verdana" w:hAnsi="Verdana"/>
                <w:sz w:val="20"/>
                <w:szCs w:val="20"/>
              </w:rPr>
              <w:t>ompensation</w:t>
            </w:r>
            <w:r w:rsidRPr="00F84267">
              <w:rPr>
                <w:rFonts w:ascii="Verdana" w:hAnsi="Verdana"/>
                <w:sz w:val="20"/>
                <w:szCs w:val="20"/>
              </w:rPr>
              <w:t>;</w:t>
            </w:r>
          </w:p>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maintaining an optimal physical and psychical state;</w:t>
            </w:r>
          </w:p>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 satisfaction</w:t>
            </w:r>
            <w:r w:rsidR="00790077" w:rsidRPr="00F84267">
              <w:rPr>
                <w:rFonts w:ascii="Verdana" w:hAnsi="Verdana"/>
                <w:sz w:val="20"/>
                <w:szCs w:val="20"/>
              </w:rPr>
              <w:t>.</w:t>
            </w:r>
          </w:p>
        </w:tc>
      </w:tr>
      <w:tr w:rsidR="00790077" w:rsidRPr="00F84267">
        <w:trPr>
          <w:trHeight w:val="485"/>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Expression activities</w:t>
            </w:r>
          </w:p>
        </w:tc>
        <w:tc>
          <w:tcPr>
            <w:tcW w:w="4560" w:type="dxa"/>
            <w:tcBorders>
              <w:top w:val="single" w:sz="4" w:space="0" w:color="auto"/>
              <w:left w:val="single" w:sz="4" w:space="0" w:color="auto"/>
              <w:bottom w:val="single" w:sz="4" w:space="0" w:color="auto"/>
              <w:right w:val="single" w:sz="4" w:space="0" w:color="auto"/>
            </w:tcBorders>
          </w:tcPr>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accomplishing body expression</w:t>
            </w:r>
            <w:r w:rsidRPr="00F84267">
              <w:rPr>
                <w:rFonts w:ascii="Verdana" w:hAnsi="Verdana"/>
                <w:sz w:val="20"/>
                <w:szCs w:val="20"/>
              </w:rPr>
              <w:t>;</w:t>
            </w:r>
          </w:p>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education of the aesthetic qualities</w:t>
            </w:r>
            <w:r w:rsidRPr="00F84267">
              <w:rPr>
                <w:rFonts w:ascii="Verdana" w:hAnsi="Verdana"/>
                <w:sz w:val="20"/>
                <w:szCs w:val="20"/>
              </w:rPr>
              <w:t>.</w:t>
            </w:r>
          </w:p>
        </w:tc>
      </w:tr>
      <w:tr w:rsidR="00790077" w:rsidRPr="00F84267">
        <w:trPr>
          <w:trHeight w:val="647"/>
          <w:jc w:val="center"/>
        </w:trPr>
        <w:tc>
          <w:tcPr>
            <w:tcW w:w="3841" w:type="dxa"/>
            <w:tcBorders>
              <w:top w:val="single" w:sz="4" w:space="0" w:color="auto"/>
              <w:left w:val="single" w:sz="4" w:space="0" w:color="auto"/>
              <w:bottom w:val="single" w:sz="4" w:space="0" w:color="auto"/>
              <w:right w:val="single" w:sz="4" w:space="0" w:color="auto"/>
            </w:tcBorders>
          </w:tcPr>
          <w:p w:rsidR="00790077" w:rsidRPr="00F84267" w:rsidRDefault="008F5C66" w:rsidP="00F84267">
            <w:pPr>
              <w:spacing w:after="0" w:line="240" w:lineRule="auto"/>
              <w:rPr>
                <w:rFonts w:ascii="Verdana" w:hAnsi="Verdana"/>
                <w:sz w:val="20"/>
                <w:szCs w:val="20"/>
              </w:rPr>
            </w:pPr>
            <w:r w:rsidRPr="00F84267">
              <w:rPr>
                <w:rFonts w:ascii="Verdana" w:hAnsi="Verdana"/>
                <w:sz w:val="20"/>
                <w:szCs w:val="20"/>
              </w:rPr>
              <w:t>Kinetotheraphy</w:t>
            </w:r>
            <w:r w:rsidR="00790077" w:rsidRPr="00F84267">
              <w:rPr>
                <w:rFonts w:ascii="Verdana" w:hAnsi="Verdana"/>
                <w:sz w:val="20"/>
                <w:szCs w:val="20"/>
              </w:rPr>
              <w:t xml:space="preserve">, </w:t>
            </w:r>
            <w:r w:rsidRPr="00F84267">
              <w:rPr>
                <w:rFonts w:ascii="Verdana" w:hAnsi="Verdana"/>
                <w:sz w:val="20"/>
                <w:szCs w:val="20"/>
              </w:rPr>
              <w:t>therapy through sport</w:t>
            </w:r>
          </w:p>
        </w:tc>
        <w:tc>
          <w:tcPr>
            <w:tcW w:w="4560" w:type="dxa"/>
            <w:tcBorders>
              <w:top w:val="single" w:sz="4" w:space="0" w:color="auto"/>
              <w:left w:val="single" w:sz="4" w:space="0" w:color="auto"/>
              <w:bottom w:val="single" w:sz="4" w:space="0" w:color="auto"/>
              <w:right w:val="single" w:sz="4" w:space="0" w:color="auto"/>
            </w:tcBorders>
          </w:tcPr>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recovery</w:t>
            </w:r>
            <w:r w:rsidRPr="00F84267">
              <w:rPr>
                <w:rFonts w:ascii="Verdana" w:hAnsi="Verdana"/>
                <w:sz w:val="20"/>
                <w:szCs w:val="20"/>
              </w:rPr>
              <w:t>;</w:t>
            </w:r>
          </w:p>
          <w:p w:rsidR="00790077" w:rsidRPr="00F84267" w:rsidRDefault="00790077" w:rsidP="00F84267">
            <w:pPr>
              <w:spacing w:after="0" w:line="240" w:lineRule="auto"/>
              <w:rPr>
                <w:rFonts w:ascii="Verdana" w:hAnsi="Verdana"/>
                <w:sz w:val="20"/>
                <w:szCs w:val="20"/>
              </w:rPr>
            </w:pPr>
            <w:r w:rsidRPr="00F84267">
              <w:rPr>
                <w:rFonts w:ascii="Verdana" w:hAnsi="Verdana"/>
                <w:sz w:val="20"/>
                <w:szCs w:val="20"/>
              </w:rPr>
              <w:t xml:space="preserve">- </w:t>
            </w:r>
            <w:r w:rsidR="008F5C66" w:rsidRPr="00F84267">
              <w:rPr>
                <w:rFonts w:ascii="Verdana" w:hAnsi="Verdana"/>
                <w:sz w:val="20"/>
                <w:szCs w:val="20"/>
              </w:rPr>
              <w:t>social integration</w:t>
            </w:r>
            <w:r w:rsidRPr="00F84267">
              <w:rPr>
                <w:rFonts w:ascii="Verdana" w:hAnsi="Verdana"/>
                <w:sz w:val="20"/>
                <w:szCs w:val="20"/>
              </w:rPr>
              <w:t>.</w:t>
            </w:r>
          </w:p>
        </w:tc>
      </w:tr>
    </w:tbl>
    <w:p w:rsidR="00790077" w:rsidRPr="00F84267" w:rsidRDefault="00790077" w:rsidP="00F84267">
      <w:pPr>
        <w:spacing w:after="0" w:line="240" w:lineRule="auto"/>
        <w:ind w:firstLine="720"/>
        <w:jc w:val="both"/>
        <w:rPr>
          <w:rFonts w:ascii="Verdana" w:hAnsi="Verdana"/>
          <w:b/>
          <w:bCs/>
          <w:sz w:val="20"/>
          <w:szCs w:val="20"/>
        </w:rPr>
      </w:pPr>
    </w:p>
    <w:p w:rsidR="00790077" w:rsidRPr="00F84267" w:rsidRDefault="000554BE" w:rsidP="00F84267">
      <w:pPr>
        <w:pStyle w:val="Heading7"/>
        <w:spacing w:before="0"/>
        <w:ind w:firstLine="720"/>
        <w:jc w:val="both"/>
        <w:rPr>
          <w:rFonts w:ascii="Verdana" w:hAnsi="Verdana"/>
          <w:b/>
          <w:i w:val="0"/>
          <w:color w:val="auto"/>
        </w:rPr>
      </w:pPr>
      <w:r w:rsidRPr="00F84267">
        <w:rPr>
          <w:rFonts w:ascii="Verdana" w:hAnsi="Verdana"/>
          <w:b/>
          <w:i w:val="0"/>
          <w:color w:val="auto"/>
        </w:rPr>
        <w:t>The loisir functions</w:t>
      </w:r>
    </w:p>
    <w:p w:rsidR="00740101" w:rsidRPr="00F84267" w:rsidRDefault="00740101" w:rsidP="00F84267">
      <w:pPr>
        <w:spacing w:after="0" w:line="240" w:lineRule="auto"/>
        <w:ind w:firstLine="720"/>
        <w:jc w:val="both"/>
        <w:rPr>
          <w:rFonts w:ascii="Verdana" w:hAnsi="Verdana"/>
          <w:sz w:val="20"/>
          <w:szCs w:val="20"/>
          <w:lang w:val="en-GB"/>
        </w:rPr>
      </w:pPr>
    </w:p>
    <w:p w:rsidR="00790077" w:rsidRPr="00F84267" w:rsidRDefault="00D6330E" w:rsidP="00F84267">
      <w:pPr>
        <w:spacing w:after="0" w:line="240" w:lineRule="auto"/>
        <w:ind w:firstLine="720"/>
        <w:jc w:val="both"/>
        <w:rPr>
          <w:rFonts w:ascii="Verdana" w:hAnsi="Verdana"/>
          <w:sz w:val="20"/>
          <w:szCs w:val="20"/>
        </w:rPr>
      </w:pPr>
      <w:r w:rsidRPr="00F84267">
        <w:rPr>
          <w:rFonts w:ascii="Verdana" w:hAnsi="Verdana"/>
          <w:sz w:val="20"/>
          <w:szCs w:val="20"/>
        </w:rPr>
        <w:t xml:space="preserve">On an individual, social and economic scale, the “loisir” answers to some necessities. Based on these necessities, we may identify the next functions: </w:t>
      </w:r>
    </w:p>
    <w:p w:rsidR="00740101" w:rsidRPr="00F84267" w:rsidRDefault="00740101" w:rsidP="00F84267">
      <w:pPr>
        <w:spacing w:after="0" w:line="240" w:lineRule="auto"/>
        <w:ind w:firstLine="720"/>
        <w:jc w:val="both"/>
        <w:rPr>
          <w:rFonts w:ascii="Verdana" w:hAnsi="Verdana"/>
          <w:b/>
          <w:bCs/>
          <w:i/>
          <w:iCs/>
          <w:sz w:val="20"/>
          <w:szCs w:val="20"/>
          <w:u w:val="single"/>
        </w:rPr>
      </w:pPr>
    </w:p>
    <w:p w:rsidR="004D1545" w:rsidRPr="00F84267" w:rsidRDefault="00790077" w:rsidP="00F84267">
      <w:pPr>
        <w:spacing w:after="0" w:line="240" w:lineRule="auto"/>
        <w:ind w:firstLine="720"/>
        <w:jc w:val="both"/>
        <w:rPr>
          <w:rFonts w:ascii="Verdana" w:hAnsi="Verdana"/>
          <w:sz w:val="20"/>
          <w:szCs w:val="20"/>
        </w:rPr>
      </w:pPr>
      <w:r w:rsidRPr="00F84267">
        <w:rPr>
          <w:rFonts w:ascii="Verdana" w:hAnsi="Verdana"/>
          <w:b/>
          <w:bCs/>
          <w:i/>
          <w:iCs/>
          <w:sz w:val="20"/>
          <w:szCs w:val="20"/>
          <w:u w:val="single"/>
        </w:rPr>
        <w:t>a)</w:t>
      </w:r>
      <w:r w:rsidRPr="00F84267">
        <w:rPr>
          <w:rFonts w:ascii="Verdana" w:hAnsi="Verdana"/>
          <w:sz w:val="20"/>
          <w:szCs w:val="20"/>
          <w:u w:val="single"/>
        </w:rPr>
        <w:t xml:space="preserve"> </w:t>
      </w:r>
      <w:r w:rsidR="004D1545" w:rsidRPr="00F84267">
        <w:rPr>
          <w:rFonts w:ascii="Verdana" w:hAnsi="Verdana"/>
          <w:b/>
          <w:bCs/>
          <w:i/>
          <w:iCs/>
          <w:sz w:val="20"/>
          <w:szCs w:val="20"/>
          <w:u w:val="single"/>
        </w:rPr>
        <w:t>Psycho-sociological funtions</w:t>
      </w:r>
      <w:r w:rsidRPr="00F84267">
        <w:rPr>
          <w:rFonts w:ascii="Verdana" w:hAnsi="Verdana"/>
          <w:sz w:val="20"/>
          <w:szCs w:val="20"/>
          <w:u w:val="single"/>
        </w:rPr>
        <w:t>:</w:t>
      </w:r>
      <w:r w:rsidRPr="00F84267">
        <w:rPr>
          <w:rFonts w:ascii="Verdana" w:hAnsi="Verdana"/>
          <w:sz w:val="20"/>
          <w:szCs w:val="20"/>
        </w:rPr>
        <w:t xml:space="preserve"> </w:t>
      </w:r>
      <w:r w:rsidR="004D1545" w:rsidRPr="00F84267">
        <w:rPr>
          <w:rFonts w:ascii="Verdana" w:hAnsi="Verdana"/>
          <w:sz w:val="20"/>
          <w:szCs w:val="20"/>
        </w:rPr>
        <w:t>the “</w:t>
      </w:r>
      <w:r w:rsidRPr="00F84267">
        <w:rPr>
          <w:rFonts w:ascii="Verdana" w:hAnsi="Verdana"/>
          <w:sz w:val="20"/>
          <w:szCs w:val="20"/>
        </w:rPr>
        <w:t>loisir</w:t>
      </w:r>
      <w:r w:rsidR="004D1545" w:rsidRPr="00F84267">
        <w:rPr>
          <w:rFonts w:ascii="Verdana" w:hAnsi="Verdana"/>
          <w:sz w:val="20"/>
          <w:szCs w:val="20"/>
        </w:rPr>
        <w:t xml:space="preserve">" activities fulfill psychological functions in as far as they </w:t>
      </w:r>
      <w:r w:rsidR="00B84443" w:rsidRPr="00F84267">
        <w:rPr>
          <w:rFonts w:ascii="Verdana" w:hAnsi="Verdana"/>
          <w:sz w:val="20"/>
          <w:szCs w:val="20"/>
        </w:rPr>
        <w:t>bring</w:t>
      </w:r>
      <w:r w:rsidR="004D1545" w:rsidRPr="00F84267">
        <w:rPr>
          <w:rFonts w:ascii="Verdana" w:hAnsi="Verdana"/>
          <w:sz w:val="20"/>
          <w:szCs w:val="20"/>
        </w:rPr>
        <w:t xml:space="preserve"> a series of compensations necessary </w:t>
      </w:r>
      <w:r w:rsidR="00B84443" w:rsidRPr="00F84267">
        <w:rPr>
          <w:rFonts w:ascii="Verdana" w:hAnsi="Verdana"/>
          <w:sz w:val="20"/>
          <w:szCs w:val="20"/>
        </w:rPr>
        <w:t>for</w:t>
      </w:r>
      <w:r w:rsidR="004D1545" w:rsidRPr="00F84267">
        <w:rPr>
          <w:rFonts w:ascii="Verdana" w:hAnsi="Verdana"/>
          <w:sz w:val="20"/>
          <w:szCs w:val="20"/>
        </w:rPr>
        <w:t xml:space="preserve"> the individual psychical equilibrium. There are three underlined sub-functions: the relaxation function, the recreation-entertainment function and the function of personality growth. </w:t>
      </w:r>
    </w:p>
    <w:p w:rsidR="00740101" w:rsidRPr="00F84267" w:rsidRDefault="00740101" w:rsidP="00F84267">
      <w:pPr>
        <w:spacing w:after="0" w:line="240" w:lineRule="auto"/>
        <w:ind w:firstLine="720"/>
        <w:jc w:val="both"/>
        <w:rPr>
          <w:rFonts w:ascii="Verdana" w:hAnsi="Verdana"/>
          <w:sz w:val="20"/>
          <w:szCs w:val="20"/>
        </w:rPr>
      </w:pPr>
    </w:p>
    <w:p w:rsidR="00790077" w:rsidRPr="00F84267" w:rsidRDefault="004D1545" w:rsidP="00F84267">
      <w:pPr>
        <w:spacing w:after="0" w:line="240" w:lineRule="auto"/>
        <w:ind w:firstLine="720"/>
        <w:jc w:val="both"/>
        <w:rPr>
          <w:rFonts w:ascii="Verdana" w:hAnsi="Verdana"/>
          <w:b/>
          <w:sz w:val="20"/>
          <w:szCs w:val="20"/>
        </w:rPr>
      </w:pPr>
      <w:r w:rsidRPr="00F84267">
        <w:rPr>
          <w:rFonts w:ascii="Verdana" w:hAnsi="Verdana"/>
          <w:b/>
          <w:sz w:val="20"/>
          <w:szCs w:val="20"/>
        </w:rPr>
        <w:t>The relaxation function</w:t>
      </w:r>
    </w:p>
    <w:p w:rsidR="00740101" w:rsidRPr="00F84267" w:rsidRDefault="00740101" w:rsidP="00F84267">
      <w:pPr>
        <w:spacing w:after="0" w:line="240" w:lineRule="auto"/>
        <w:ind w:firstLine="720"/>
        <w:jc w:val="both"/>
        <w:rPr>
          <w:rFonts w:ascii="Verdana" w:hAnsi="Verdana"/>
          <w:sz w:val="20"/>
          <w:szCs w:val="20"/>
        </w:rPr>
      </w:pPr>
    </w:p>
    <w:p w:rsidR="004D1545" w:rsidRPr="00F84267" w:rsidRDefault="004D1545" w:rsidP="00F84267">
      <w:pPr>
        <w:spacing w:after="0" w:line="240" w:lineRule="auto"/>
        <w:ind w:firstLine="720"/>
        <w:jc w:val="both"/>
        <w:rPr>
          <w:rFonts w:ascii="Verdana" w:hAnsi="Verdana"/>
          <w:sz w:val="20"/>
          <w:szCs w:val="20"/>
        </w:rPr>
      </w:pPr>
      <w:r w:rsidRPr="00F84267">
        <w:rPr>
          <w:rFonts w:ascii="Verdana" w:hAnsi="Verdana"/>
          <w:sz w:val="20"/>
          <w:szCs w:val="20"/>
        </w:rPr>
        <w:t xml:space="preserve">Relaxation presupposes recovering the energy resources, recreation, </w:t>
      </w:r>
      <w:r w:rsidR="00B73F9E" w:rsidRPr="00F84267">
        <w:rPr>
          <w:rFonts w:ascii="Verdana" w:hAnsi="Verdana"/>
          <w:sz w:val="20"/>
          <w:szCs w:val="20"/>
        </w:rPr>
        <w:t>relaxation, freedom from the accumulated tensions, aspects which are specific to some activities such as: fishing, hunting, swimming, walking etc.</w:t>
      </w:r>
      <w:r w:rsidR="00F84267" w:rsidRPr="00F84267">
        <w:rPr>
          <w:rFonts w:ascii="Verdana" w:hAnsi="Verdana"/>
          <w:sz w:val="20"/>
          <w:szCs w:val="20"/>
        </w:rPr>
        <w:t xml:space="preserve"> </w:t>
      </w:r>
      <w:r w:rsidR="00B73F9E" w:rsidRPr="00F84267">
        <w:rPr>
          <w:rFonts w:ascii="Verdana" w:hAnsi="Verdana"/>
          <w:sz w:val="20"/>
          <w:szCs w:val="20"/>
        </w:rPr>
        <w:t>The most important of all functions is relaxation, in the sense that without recovery of the physical and psychical potential one cannot talk about loisir.</w:t>
      </w:r>
    </w:p>
    <w:p w:rsidR="00B73F9E" w:rsidRPr="00F84267" w:rsidRDefault="00B73F9E" w:rsidP="00F84267">
      <w:pPr>
        <w:spacing w:after="0" w:line="240" w:lineRule="auto"/>
        <w:ind w:firstLine="720"/>
        <w:jc w:val="both"/>
        <w:rPr>
          <w:rFonts w:ascii="Verdana" w:hAnsi="Verdana"/>
          <w:sz w:val="20"/>
          <w:szCs w:val="20"/>
        </w:rPr>
      </w:pPr>
      <w:r w:rsidRPr="00F84267">
        <w:rPr>
          <w:rFonts w:ascii="Verdana" w:hAnsi="Verdana"/>
          <w:sz w:val="20"/>
          <w:szCs w:val="20"/>
        </w:rPr>
        <w:t>The habit of inducing the relaxation state accompanies the individual all throughout his life. Man learns by exercise how to deny tiredness and keep his or her strengths by re</w:t>
      </w:r>
      <w:r w:rsidR="00FE63D1" w:rsidRPr="00F84267">
        <w:rPr>
          <w:rFonts w:ascii="Verdana" w:hAnsi="Verdana"/>
          <w:sz w:val="20"/>
          <w:szCs w:val="20"/>
        </w:rPr>
        <w:t>balancing the physical and the psychical.</w:t>
      </w:r>
      <w:r w:rsidRPr="00F84267">
        <w:rPr>
          <w:rFonts w:ascii="Verdana" w:hAnsi="Verdana"/>
          <w:sz w:val="20"/>
          <w:szCs w:val="20"/>
        </w:rPr>
        <w:t xml:space="preserve"> </w:t>
      </w:r>
    </w:p>
    <w:p w:rsidR="00FE63D1" w:rsidRPr="00F84267" w:rsidRDefault="00FE63D1" w:rsidP="00F84267">
      <w:pPr>
        <w:spacing w:after="0" w:line="240" w:lineRule="auto"/>
        <w:ind w:firstLine="720"/>
        <w:jc w:val="both"/>
        <w:rPr>
          <w:rFonts w:ascii="Verdana" w:hAnsi="Verdana"/>
          <w:sz w:val="20"/>
          <w:szCs w:val="20"/>
        </w:rPr>
      </w:pPr>
      <w:r w:rsidRPr="00F84267">
        <w:rPr>
          <w:rFonts w:ascii="Verdana" w:hAnsi="Verdana"/>
          <w:sz w:val="20"/>
          <w:szCs w:val="20"/>
        </w:rPr>
        <w:t xml:space="preserve">Relaxation is a simultaneous mixture of </w:t>
      </w:r>
      <w:r w:rsidR="00B84443" w:rsidRPr="00F84267">
        <w:rPr>
          <w:rFonts w:ascii="Verdana" w:hAnsi="Verdana"/>
          <w:sz w:val="20"/>
          <w:szCs w:val="20"/>
        </w:rPr>
        <w:t>repose</w:t>
      </w:r>
      <w:r w:rsidRPr="00F84267">
        <w:rPr>
          <w:rFonts w:ascii="Verdana" w:hAnsi="Verdana"/>
          <w:sz w:val="20"/>
          <w:szCs w:val="20"/>
        </w:rPr>
        <w:t xml:space="preserve"> and freedom, the reparatory pause after tiredness and the tensions accumulated in a day’s work and the freedom from all conditioning factors and constraints that are heavy weights for the individual.</w:t>
      </w:r>
    </w:p>
    <w:p w:rsidR="00FE63D1" w:rsidRPr="00F84267" w:rsidRDefault="00FE63D1" w:rsidP="00F84267">
      <w:pPr>
        <w:spacing w:after="0" w:line="240" w:lineRule="auto"/>
        <w:ind w:firstLine="720"/>
        <w:jc w:val="both"/>
        <w:rPr>
          <w:rFonts w:ascii="Verdana" w:hAnsi="Verdana"/>
          <w:sz w:val="20"/>
          <w:szCs w:val="20"/>
        </w:rPr>
      </w:pPr>
      <w:r w:rsidRPr="00F84267">
        <w:rPr>
          <w:rFonts w:ascii="Verdana" w:hAnsi="Verdana"/>
          <w:sz w:val="20"/>
          <w:szCs w:val="20"/>
        </w:rPr>
        <w:t xml:space="preserve">The urban life style makes the relaxation moment </w:t>
      </w:r>
      <w:r w:rsidR="00B84443" w:rsidRPr="00F84267">
        <w:rPr>
          <w:rFonts w:ascii="Verdana" w:hAnsi="Verdana"/>
          <w:sz w:val="20"/>
          <w:szCs w:val="20"/>
        </w:rPr>
        <w:t>imperative</w:t>
      </w:r>
      <w:r w:rsidRPr="00F84267">
        <w:rPr>
          <w:rFonts w:ascii="Verdana" w:hAnsi="Verdana"/>
          <w:sz w:val="20"/>
          <w:szCs w:val="20"/>
        </w:rPr>
        <w:t>, this relaxation becoming synonymous with repose, as main component of the modern loisir.</w:t>
      </w:r>
    </w:p>
    <w:p w:rsidR="00740101" w:rsidRPr="00F84267" w:rsidRDefault="00740101" w:rsidP="00F84267">
      <w:pPr>
        <w:spacing w:after="0" w:line="240" w:lineRule="auto"/>
        <w:ind w:firstLine="720"/>
        <w:jc w:val="both"/>
        <w:rPr>
          <w:rFonts w:ascii="Verdana" w:hAnsi="Verdana"/>
          <w:b/>
          <w:sz w:val="20"/>
          <w:szCs w:val="20"/>
        </w:rPr>
      </w:pPr>
    </w:p>
    <w:p w:rsidR="0022602C" w:rsidRPr="00F84267" w:rsidRDefault="0022602C" w:rsidP="00F84267">
      <w:pPr>
        <w:spacing w:after="0" w:line="240" w:lineRule="auto"/>
        <w:ind w:firstLine="720"/>
        <w:jc w:val="both"/>
        <w:rPr>
          <w:rFonts w:ascii="Verdana" w:hAnsi="Verdana"/>
          <w:b/>
          <w:sz w:val="20"/>
          <w:szCs w:val="20"/>
        </w:rPr>
      </w:pPr>
      <w:r w:rsidRPr="00F84267">
        <w:rPr>
          <w:rFonts w:ascii="Verdana" w:hAnsi="Verdana"/>
          <w:b/>
          <w:sz w:val="20"/>
          <w:szCs w:val="20"/>
        </w:rPr>
        <w:t>The recreation-entertainment function</w:t>
      </w:r>
    </w:p>
    <w:p w:rsidR="00740101" w:rsidRPr="00F84267" w:rsidRDefault="00740101" w:rsidP="00F84267">
      <w:pPr>
        <w:spacing w:after="0" w:line="240" w:lineRule="auto"/>
        <w:ind w:firstLine="720"/>
        <w:jc w:val="both"/>
        <w:rPr>
          <w:rFonts w:ascii="Verdana" w:hAnsi="Verdana"/>
          <w:sz w:val="20"/>
          <w:szCs w:val="20"/>
        </w:rPr>
      </w:pPr>
    </w:p>
    <w:p w:rsidR="0022602C" w:rsidRPr="00F84267" w:rsidRDefault="0022602C" w:rsidP="00F84267">
      <w:pPr>
        <w:spacing w:after="0" w:line="240" w:lineRule="auto"/>
        <w:ind w:firstLine="720"/>
        <w:jc w:val="both"/>
        <w:rPr>
          <w:rFonts w:ascii="Verdana" w:hAnsi="Verdana"/>
          <w:sz w:val="20"/>
          <w:szCs w:val="20"/>
        </w:rPr>
      </w:pPr>
      <w:r w:rsidRPr="00F84267">
        <w:rPr>
          <w:rFonts w:ascii="Verdana" w:hAnsi="Verdana"/>
          <w:sz w:val="20"/>
          <w:szCs w:val="20"/>
        </w:rPr>
        <w:t>Entertainment occupies a very special and at the same time necessary place inside life’s parsimony. Entertainment transforms space, compresses</w:t>
      </w:r>
      <w:r w:rsidR="000148C4" w:rsidRPr="00F84267">
        <w:rPr>
          <w:rFonts w:ascii="Verdana" w:hAnsi="Verdana"/>
          <w:sz w:val="20"/>
          <w:szCs w:val="20"/>
        </w:rPr>
        <w:t xml:space="preserve"> or expands imaginary time, transforming places and people.</w:t>
      </w:r>
    </w:p>
    <w:p w:rsidR="000148C4" w:rsidRPr="00F84267" w:rsidRDefault="000148C4" w:rsidP="00F84267">
      <w:pPr>
        <w:spacing w:after="0" w:line="240" w:lineRule="auto"/>
        <w:ind w:firstLine="720"/>
        <w:jc w:val="both"/>
        <w:rPr>
          <w:rFonts w:ascii="Verdana" w:hAnsi="Verdana"/>
          <w:sz w:val="20"/>
          <w:szCs w:val="20"/>
        </w:rPr>
      </w:pPr>
      <w:r w:rsidRPr="00F84267">
        <w:rPr>
          <w:rFonts w:ascii="Verdana" w:hAnsi="Verdana"/>
          <w:sz w:val="20"/>
          <w:szCs w:val="20"/>
        </w:rPr>
        <w:t>The “loisir” expressed by means of sportive activities means taking refuge in a different world, one which elevates both the mind and the body in a</w:t>
      </w:r>
      <w:r w:rsidR="00AD5C65" w:rsidRPr="00F84267">
        <w:rPr>
          <w:rFonts w:ascii="Verdana" w:hAnsi="Verdana"/>
          <w:sz w:val="20"/>
          <w:szCs w:val="20"/>
        </w:rPr>
        <w:t>n</w:t>
      </w:r>
      <w:r w:rsidRPr="00F84267">
        <w:rPr>
          <w:rFonts w:ascii="Verdana" w:hAnsi="Verdana"/>
          <w:sz w:val="20"/>
          <w:szCs w:val="20"/>
        </w:rPr>
        <w:t xml:space="preserve"> </w:t>
      </w:r>
      <w:r w:rsidR="00AD5C65" w:rsidRPr="00F84267">
        <w:rPr>
          <w:rFonts w:ascii="Verdana" w:hAnsi="Verdana"/>
          <w:sz w:val="20"/>
          <w:szCs w:val="20"/>
        </w:rPr>
        <w:t xml:space="preserve">always </w:t>
      </w:r>
      <w:r w:rsidRPr="00F84267">
        <w:rPr>
          <w:rFonts w:ascii="Verdana" w:hAnsi="Verdana"/>
          <w:sz w:val="20"/>
          <w:szCs w:val="20"/>
        </w:rPr>
        <w:t>distinct and unique manner.</w:t>
      </w:r>
    </w:p>
    <w:p w:rsidR="000148C4" w:rsidRPr="00F84267" w:rsidRDefault="000148C4" w:rsidP="00F84267">
      <w:pPr>
        <w:spacing w:after="0" w:line="240" w:lineRule="auto"/>
        <w:ind w:firstLine="720"/>
        <w:jc w:val="both"/>
        <w:rPr>
          <w:rFonts w:ascii="Verdana" w:hAnsi="Verdana"/>
          <w:sz w:val="20"/>
          <w:szCs w:val="20"/>
        </w:rPr>
      </w:pPr>
      <w:r w:rsidRPr="00F84267">
        <w:rPr>
          <w:rFonts w:ascii="Verdana" w:hAnsi="Verdana"/>
          <w:sz w:val="20"/>
          <w:szCs w:val="20"/>
        </w:rPr>
        <w:t xml:space="preserve">Recreation completes </w:t>
      </w:r>
      <w:r w:rsidR="00AD5C65" w:rsidRPr="00F84267">
        <w:rPr>
          <w:rFonts w:ascii="Verdana" w:hAnsi="Verdana"/>
          <w:sz w:val="20"/>
          <w:szCs w:val="20"/>
        </w:rPr>
        <w:t>the notion of relaxation, by adding it a dynamic content, while entertainment is the equivalent of diversity, escape from physical discomfort, as well as involvement into a game-like activity.</w:t>
      </w:r>
    </w:p>
    <w:p w:rsidR="00AD5C65" w:rsidRPr="00F84267" w:rsidRDefault="00AD5C65" w:rsidP="00F84267">
      <w:pPr>
        <w:spacing w:after="0" w:line="240" w:lineRule="auto"/>
        <w:ind w:firstLine="720"/>
        <w:jc w:val="both"/>
        <w:rPr>
          <w:rFonts w:ascii="Verdana" w:hAnsi="Verdana"/>
          <w:sz w:val="20"/>
          <w:szCs w:val="20"/>
        </w:rPr>
      </w:pPr>
      <w:r w:rsidRPr="00F84267">
        <w:rPr>
          <w:rFonts w:ascii="Verdana" w:hAnsi="Verdana"/>
          <w:sz w:val="20"/>
          <w:szCs w:val="20"/>
        </w:rPr>
        <w:t xml:space="preserve">Entertainment </w:t>
      </w:r>
      <w:r w:rsidR="00B84443" w:rsidRPr="00F84267">
        <w:rPr>
          <w:rFonts w:ascii="Verdana" w:hAnsi="Verdana"/>
          <w:sz w:val="20"/>
          <w:szCs w:val="20"/>
        </w:rPr>
        <w:t>is closer to</w:t>
      </w:r>
      <w:r w:rsidRPr="00F84267">
        <w:rPr>
          <w:rFonts w:ascii="Verdana" w:hAnsi="Verdana"/>
          <w:sz w:val="20"/>
          <w:szCs w:val="20"/>
        </w:rPr>
        <w:t xml:space="preserve"> the loisir definition, both of them presupposing the search for the feeling of contentment. Both inside recreation as well as in entertainment, the idea of game plays a special part, as one of the fundamental loisir aspects.</w:t>
      </w:r>
    </w:p>
    <w:p w:rsidR="00AD5C65" w:rsidRPr="00F84267" w:rsidRDefault="00AD5C65" w:rsidP="00F84267">
      <w:pPr>
        <w:spacing w:after="0" w:line="240" w:lineRule="auto"/>
        <w:ind w:firstLine="720"/>
        <w:jc w:val="both"/>
        <w:rPr>
          <w:rFonts w:ascii="Verdana" w:hAnsi="Verdana"/>
          <w:sz w:val="20"/>
          <w:szCs w:val="20"/>
        </w:rPr>
      </w:pPr>
      <w:r w:rsidRPr="00F84267">
        <w:rPr>
          <w:rFonts w:ascii="Verdana" w:hAnsi="Verdana"/>
          <w:sz w:val="20"/>
          <w:szCs w:val="20"/>
        </w:rPr>
        <w:t>Beyond the idea of show, the game also presupposes the active participation into a sport activity</w:t>
      </w:r>
      <w:r w:rsidR="001B7993" w:rsidRPr="00F84267">
        <w:rPr>
          <w:rFonts w:ascii="Verdana" w:hAnsi="Verdana"/>
          <w:sz w:val="20"/>
          <w:szCs w:val="20"/>
        </w:rPr>
        <w:t>.</w:t>
      </w:r>
    </w:p>
    <w:p w:rsidR="001B7993" w:rsidRPr="00F84267" w:rsidRDefault="001B7993" w:rsidP="00F84267">
      <w:pPr>
        <w:spacing w:after="0" w:line="240" w:lineRule="auto"/>
        <w:ind w:firstLine="720"/>
        <w:jc w:val="both"/>
        <w:rPr>
          <w:rFonts w:ascii="Verdana" w:hAnsi="Verdana"/>
          <w:sz w:val="20"/>
          <w:szCs w:val="20"/>
        </w:rPr>
      </w:pPr>
      <w:r w:rsidRPr="00F84267">
        <w:rPr>
          <w:rFonts w:ascii="Verdana" w:hAnsi="Verdana"/>
          <w:sz w:val="20"/>
          <w:szCs w:val="20"/>
        </w:rPr>
        <w:t xml:space="preserve">Practicing sport </w:t>
      </w:r>
      <w:r w:rsidR="00A33ABC" w:rsidRPr="00F84267">
        <w:rPr>
          <w:rFonts w:ascii="Verdana" w:hAnsi="Verdana"/>
          <w:sz w:val="20"/>
          <w:szCs w:val="20"/>
        </w:rPr>
        <w:t>is a fortuitous act, some energy consumption which has no productive finality. As a synonym for entertainment, the game represents a major loisir attribute. E.</w:t>
      </w:r>
      <w:r w:rsidR="00B84443" w:rsidRPr="00F84267">
        <w:rPr>
          <w:rFonts w:ascii="Verdana" w:hAnsi="Verdana"/>
          <w:sz w:val="20"/>
          <w:szCs w:val="20"/>
        </w:rPr>
        <w:t xml:space="preserve"> </w:t>
      </w:r>
      <w:r w:rsidR="00A33ABC" w:rsidRPr="00F84267">
        <w:rPr>
          <w:rFonts w:ascii="Verdana" w:hAnsi="Verdana"/>
          <w:sz w:val="20"/>
          <w:szCs w:val="20"/>
        </w:rPr>
        <w:t xml:space="preserve">Sue (1991) enumerates the main characteristics of the game, </w:t>
      </w:r>
      <w:r w:rsidR="00B84443" w:rsidRPr="00F84267">
        <w:rPr>
          <w:rFonts w:ascii="Verdana" w:hAnsi="Verdana"/>
          <w:sz w:val="20"/>
          <w:szCs w:val="20"/>
        </w:rPr>
        <w:t xml:space="preserve">such </w:t>
      </w:r>
      <w:r w:rsidR="00A33ABC" w:rsidRPr="00F84267">
        <w:rPr>
          <w:rFonts w:ascii="Verdana" w:hAnsi="Verdana"/>
          <w:sz w:val="20"/>
          <w:szCs w:val="20"/>
        </w:rPr>
        <w:t>as they can be found bellow:</w:t>
      </w:r>
    </w:p>
    <w:p w:rsidR="00685E23" w:rsidRPr="00F84267" w:rsidRDefault="00685E23" w:rsidP="00F84267">
      <w:pPr>
        <w:pStyle w:val="ListParagraph"/>
        <w:numPr>
          <w:ilvl w:val="0"/>
          <w:numId w:val="3"/>
        </w:numPr>
        <w:ind w:left="284" w:firstLine="720"/>
        <w:jc w:val="both"/>
        <w:rPr>
          <w:rFonts w:ascii="Verdana" w:hAnsi="Verdana"/>
        </w:rPr>
      </w:pPr>
      <w:r w:rsidRPr="00F84267">
        <w:rPr>
          <w:rFonts w:ascii="Verdana" w:hAnsi="Verdana"/>
        </w:rPr>
        <w:t xml:space="preserve">Escape form a world of constrictions where high efficiency and objective results are the ones that </w:t>
      </w:r>
      <w:r w:rsidR="00B84443" w:rsidRPr="00F84267">
        <w:rPr>
          <w:rFonts w:ascii="Verdana" w:hAnsi="Verdana"/>
        </w:rPr>
        <w:t xml:space="preserve">truly </w:t>
      </w:r>
      <w:r w:rsidRPr="00F84267">
        <w:rPr>
          <w:rFonts w:ascii="Verdana" w:hAnsi="Verdana"/>
        </w:rPr>
        <w:t xml:space="preserve">matter; </w:t>
      </w:r>
    </w:p>
    <w:p w:rsidR="00685E23" w:rsidRPr="00F84267" w:rsidRDefault="00685E23" w:rsidP="00F84267">
      <w:pPr>
        <w:pStyle w:val="ListParagraph"/>
        <w:numPr>
          <w:ilvl w:val="0"/>
          <w:numId w:val="3"/>
        </w:numPr>
        <w:ind w:left="284" w:firstLine="720"/>
        <w:jc w:val="both"/>
        <w:rPr>
          <w:rFonts w:ascii="Verdana" w:hAnsi="Verdana"/>
        </w:rPr>
      </w:pPr>
      <w:r w:rsidRPr="00F84267">
        <w:rPr>
          <w:rFonts w:ascii="Verdana" w:hAnsi="Verdana"/>
        </w:rPr>
        <w:t xml:space="preserve">Freedom from tension inside an easily accepted world of game; </w:t>
      </w:r>
    </w:p>
    <w:p w:rsidR="00C21160" w:rsidRPr="00F84267" w:rsidRDefault="008143ED" w:rsidP="00F84267">
      <w:pPr>
        <w:pStyle w:val="ListParagraph"/>
        <w:numPr>
          <w:ilvl w:val="0"/>
          <w:numId w:val="3"/>
        </w:numPr>
        <w:ind w:left="284" w:firstLine="720"/>
        <w:jc w:val="both"/>
        <w:rPr>
          <w:rFonts w:ascii="Verdana" w:hAnsi="Verdana"/>
        </w:rPr>
      </w:pPr>
      <w:r w:rsidRPr="00F84267">
        <w:rPr>
          <w:rFonts w:ascii="Verdana" w:hAnsi="Verdana"/>
        </w:rPr>
        <w:t xml:space="preserve">One way of playing with reality by transforming it into an easily </w:t>
      </w:r>
      <w:r w:rsidR="00C21160" w:rsidRPr="00F84267">
        <w:rPr>
          <w:rFonts w:ascii="Verdana" w:hAnsi="Verdana"/>
        </w:rPr>
        <w:t xml:space="preserve">to direct show; </w:t>
      </w:r>
    </w:p>
    <w:p w:rsidR="00790077" w:rsidRPr="00F84267" w:rsidRDefault="00C21160" w:rsidP="00F84267">
      <w:pPr>
        <w:pStyle w:val="ListParagraph"/>
        <w:numPr>
          <w:ilvl w:val="0"/>
          <w:numId w:val="3"/>
        </w:numPr>
        <w:ind w:left="284" w:firstLine="720"/>
        <w:jc w:val="both"/>
        <w:rPr>
          <w:rFonts w:ascii="Verdana" w:hAnsi="Verdana"/>
        </w:rPr>
      </w:pPr>
      <w:r w:rsidRPr="00F84267">
        <w:rPr>
          <w:rFonts w:ascii="Verdana" w:hAnsi="Verdana"/>
        </w:rPr>
        <w:t xml:space="preserve">The power of favouring social relations inside the collective games. </w:t>
      </w:r>
    </w:p>
    <w:p w:rsidR="00C21160" w:rsidRPr="00F84267" w:rsidRDefault="00C21160" w:rsidP="00F84267">
      <w:pPr>
        <w:pStyle w:val="ListParagraph"/>
        <w:ind w:left="284" w:firstLine="720"/>
        <w:jc w:val="both"/>
        <w:rPr>
          <w:rFonts w:ascii="Verdana" w:hAnsi="Verdana"/>
        </w:rPr>
      </w:pPr>
    </w:p>
    <w:p w:rsidR="00C21160" w:rsidRPr="00F84267" w:rsidRDefault="00C21160" w:rsidP="00F84267">
      <w:pPr>
        <w:pStyle w:val="ListParagraph"/>
        <w:ind w:left="0" w:firstLine="720"/>
        <w:jc w:val="both"/>
        <w:rPr>
          <w:rFonts w:ascii="Verdana" w:hAnsi="Verdana"/>
        </w:rPr>
      </w:pPr>
      <w:r w:rsidRPr="00F84267">
        <w:rPr>
          <w:rFonts w:ascii="Verdana" w:hAnsi="Verdana"/>
        </w:rPr>
        <w:t>People belonging to different social backgrounds, separated by conventionalities, find themselves on common ground, where they display different behaviours, attitudinal stands, beliefs etc.</w:t>
      </w:r>
      <w:r w:rsidR="00F84267" w:rsidRPr="00F84267">
        <w:rPr>
          <w:rFonts w:ascii="Verdana" w:hAnsi="Verdana"/>
        </w:rPr>
        <w:t xml:space="preserve"> </w:t>
      </w:r>
      <w:r w:rsidRPr="00F84267">
        <w:rPr>
          <w:rFonts w:ascii="Verdana" w:hAnsi="Verdana"/>
        </w:rPr>
        <w:t xml:space="preserve">Feeling at peace, being in agreement with yourself, making the best of your individual inclinations represent key elements of the hedonistic creed, this hedonistic </w:t>
      </w:r>
      <w:r w:rsidR="00120497" w:rsidRPr="00F84267">
        <w:rPr>
          <w:rFonts w:ascii="Verdana" w:hAnsi="Verdana"/>
        </w:rPr>
        <w:t>influence being situated at the centre of the loisir concept.</w:t>
      </w:r>
    </w:p>
    <w:p w:rsidR="00CC607E" w:rsidRPr="00F84267" w:rsidRDefault="00CC607E" w:rsidP="00F84267">
      <w:pPr>
        <w:pStyle w:val="ListParagraph"/>
        <w:ind w:left="0" w:firstLine="720"/>
        <w:jc w:val="both"/>
        <w:rPr>
          <w:rFonts w:ascii="Verdana" w:hAnsi="Verdana"/>
        </w:rPr>
      </w:pPr>
    </w:p>
    <w:p w:rsidR="00CC607E" w:rsidRPr="00F84267" w:rsidRDefault="00CC607E" w:rsidP="00F84267">
      <w:pPr>
        <w:pStyle w:val="ListParagraph"/>
        <w:ind w:left="0" w:firstLine="720"/>
        <w:jc w:val="both"/>
        <w:rPr>
          <w:rFonts w:ascii="Verdana" w:hAnsi="Verdana"/>
          <w:b/>
        </w:rPr>
      </w:pPr>
      <w:r w:rsidRPr="00F84267">
        <w:rPr>
          <w:rFonts w:ascii="Verdana" w:hAnsi="Verdana"/>
          <w:b/>
        </w:rPr>
        <w:t>The personality development function</w:t>
      </w:r>
    </w:p>
    <w:p w:rsidR="00CC607E" w:rsidRPr="00F84267" w:rsidRDefault="00CC607E" w:rsidP="00F84267">
      <w:pPr>
        <w:pStyle w:val="ListParagraph"/>
        <w:ind w:left="0" w:firstLine="720"/>
        <w:jc w:val="both"/>
        <w:rPr>
          <w:rFonts w:ascii="Verdana" w:hAnsi="Verdana"/>
          <w:b/>
        </w:rPr>
      </w:pPr>
    </w:p>
    <w:p w:rsidR="00CC607E" w:rsidRPr="00F84267" w:rsidRDefault="00CC607E" w:rsidP="00F84267">
      <w:pPr>
        <w:pStyle w:val="ListParagraph"/>
        <w:ind w:left="0" w:firstLine="720"/>
        <w:jc w:val="both"/>
        <w:rPr>
          <w:rFonts w:ascii="Verdana" w:hAnsi="Verdana"/>
        </w:rPr>
      </w:pPr>
      <w:r w:rsidRPr="00F84267">
        <w:rPr>
          <w:rFonts w:ascii="Verdana" w:hAnsi="Verdana"/>
        </w:rPr>
        <w:t xml:space="preserve">The development function is the most ambitious one, though the least claimed inside the notion of “loisir”. This function is materialized by the fact that his </w:t>
      </w:r>
      <w:r w:rsidR="00D53603" w:rsidRPr="00F84267">
        <w:rPr>
          <w:rFonts w:ascii="Verdana" w:hAnsi="Verdana"/>
        </w:rPr>
        <w:t xml:space="preserve">or her </w:t>
      </w:r>
      <w:r w:rsidRPr="00F84267">
        <w:rPr>
          <w:rFonts w:ascii="Verdana" w:hAnsi="Verdana"/>
        </w:rPr>
        <w:t xml:space="preserve">work hours having finished, the subject still retains sufficient strength to dedicate himself </w:t>
      </w:r>
      <w:r w:rsidR="00D53603" w:rsidRPr="00F84267">
        <w:rPr>
          <w:rFonts w:ascii="Verdana" w:hAnsi="Verdana"/>
        </w:rPr>
        <w:t xml:space="preserve">or herself </w:t>
      </w:r>
      <w:r w:rsidRPr="00F84267">
        <w:rPr>
          <w:rFonts w:ascii="Verdana" w:hAnsi="Verdana"/>
        </w:rPr>
        <w:t xml:space="preserve">to activities contributing to his </w:t>
      </w:r>
      <w:r w:rsidR="00D53603" w:rsidRPr="00F84267">
        <w:rPr>
          <w:rFonts w:ascii="Verdana" w:hAnsi="Verdana"/>
        </w:rPr>
        <w:t xml:space="preserve">or her </w:t>
      </w:r>
      <w:r w:rsidRPr="00F84267">
        <w:rPr>
          <w:rFonts w:ascii="Verdana" w:hAnsi="Verdana"/>
        </w:rPr>
        <w:t>physical, intellectual or artistic growth.</w:t>
      </w:r>
    </w:p>
    <w:p w:rsidR="00931869" w:rsidRPr="00F84267" w:rsidRDefault="00931869" w:rsidP="00F84267">
      <w:pPr>
        <w:pStyle w:val="ListParagraph"/>
        <w:ind w:left="0" w:firstLine="720"/>
        <w:jc w:val="both"/>
        <w:rPr>
          <w:rFonts w:ascii="Verdana" w:hAnsi="Verdana"/>
        </w:rPr>
      </w:pPr>
    </w:p>
    <w:p w:rsidR="00CC607E" w:rsidRPr="00F84267" w:rsidRDefault="00CC607E" w:rsidP="00F84267">
      <w:pPr>
        <w:pStyle w:val="ListParagraph"/>
        <w:ind w:left="0" w:firstLine="720"/>
        <w:jc w:val="both"/>
        <w:rPr>
          <w:rFonts w:ascii="Verdana" w:hAnsi="Verdana"/>
        </w:rPr>
      </w:pPr>
      <w:r w:rsidRPr="00F84267">
        <w:rPr>
          <w:rFonts w:ascii="Verdana" w:hAnsi="Verdana"/>
        </w:rPr>
        <w:t xml:space="preserve">This assumption is based on an active search of all means that may compete to one’s physical and mental development as a person. The creative loisir activities such as the ones involving the body expressivity </w:t>
      </w:r>
      <w:r w:rsidR="00D53603" w:rsidRPr="00F84267">
        <w:rPr>
          <w:rFonts w:ascii="Verdana" w:hAnsi="Verdana"/>
        </w:rPr>
        <w:t>(dancing ), picture, music, are the ones bringing the most satisfying feelings on the personal development plan.</w:t>
      </w:r>
    </w:p>
    <w:p w:rsidR="00931869" w:rsidRPr="00F84267" w:rsidRDefault="00931869" w:rsidP="00F84267">
      <w:pPr>
        <w:pStyle w:val="ListParagraph"/>
        <w:ind w:left="0" w:firstLine="720"/>
        <w:jc w:val="both"/>
        <w:rPr>
          <w:rFonts w:ascii="Verdana" w:hAnsi="Verdana"/>
        </w:rPr>
      </w:pPr>
    </w:p>
    <w:p w:rsidR="00D53603" w:rsidRPr="00F84267" w:rsidRDefault="00D53603" w:rsidP="00F84267">
      <w:pPr>
        <w:pStyle w:val="ListParagraph"/>
        <w:ind w:left="0" w:firstLine="720"/>
        <w:jc w:val="both"/>
        <w:rPr>
          <w:rFonts w:ascii="Verdana" w:hAnsi="Verdana"/>
        </w:rPr>
      </w:pPr>
      <w:r w:rsidRPr="00F84267">
        <w:rPr>
          <w:rFonts w:ascii="Verdana" w:hAnsi="Verdana"/>
        </w:rPr>
        <w:t>The three psychological functions of the “loisir” do not have an exclusive character, but combine themselves in variable proportions inside all the loisir activities.</w:t>
      </w:r>
    </w:p>
    <w:p w:rsidR="00790077" w:rsidRPr="00F84267" w:rsidRDefault="00790077" w:rsidP="00F84267">
      <w:pPr>
        <w:spacing w:after="0" w:line="240" w:lineRule="auto"/>
        <w:ind w:firstLine="720"/>
        <w:jc w:val="both"/>
        <w:rPr>
          <w:rFonts w:ascii="Verdana" w:hAnsi="Verdana"/>
          <w:b/>
          <w:iCs/>
          <w:sz w:val="20"/>
          <w:szCs w:val="20"/>
        </w:rPr>
      </w:pPr>
    </w:p>
    <w:p w:rsidR="00D53603" w:rsidRPr="00F84267" w:rsidRDefault="00D53603" w:rsidP="00F84267">
      <w:pPr>
        <w:spacing w:after="0" w:line="240" w:lineRule="auto"/>
        <w:ind w:firstLine="720"/>
        <w:jc w:val="both"/>
        <w:rPr>
          <w:rFonts w:ascii="Verdana" w:hAnsi="Verdana"/>
          <w:iCs/>
          <w:sz w:val="20"/>
          <w:szCs w:val="20"/>
        </w:rPr>
      </w:pPr>
      <w:r w:rsidRPr="00F84267">
        <w:rPr>
          <w:rFonts w:ascii="Verdana" w:hAnsi="Verdana"/>
          <w:b/>
          <w:i/>
          <w:iCs/>
          <w:sz w:val="20"/>
          <w:szCs w:val="20"/>
          <w:u w:val="single"/>
        </w:rPr>
        <w:t>b)</w:t>
      </w:r>
      <w:r w:rsidR="00931869" w:rsidRPr="00F84267">
        <w:rPr>
          <w:rFonts w:ascii="Verdana" w:hAnsi="Verdana"/>
          <w:b/>
          <w:i/>
          <w:iCs/>
          <w:sz w:val="20"/>
          <w:szCs w:val="20"/>
          <w:u w:val="single"/>
        </w:rPr>
        <w:t xml:space="preserve"> Social functions:</w:t>
      </w:r>
      <w:r w:rsidR="00931869" w:rsidRPr="00F84267">
        <w:rPr>
          <w:rFonts w:ascii="Verdana" w:hAnsi="Verdana"/>
          <w:b/>
          <w:iCs/>
          <w:sz w:val="20"/>
          <w:szCs w:val="20"/>
        </w:rPr>
        <w:t xml:space="preserve"> </w:t>
      </w:r>
      <w:r w:rsidR="00931869" w:rsidRPr="00F84267">
        <w:rPr>
          <w:rFonts w:ascii="Verdana" w:hAnsi="Verdana"/>
          <w:iCs/>
          <w:sz w:val="20"/>
          <w:szCs w:val="20"/>
        </w:rPr>
        <w:t>next to the psycho-sociological functions, the special field of interest area also describes functions producing effects at the level of society.</w:t>
      </w:r>
    </w:p>
    <w:p w:rsidR="00740101" w:rsidRPr="00F84267" w:rsidRDefault="00740101" w:rsidP="00F84267">
      <w:pPr>
        <w:spacing w:after="0" w:line="240" w:lineRule="auto"/>
        <w:ind w:firstLine="720"/>
        <w:jc w:val="both"/>
        <w:rPr>
          <w:rFonts w:ascii="Verdana" w:hAnsi="Verdana"/>
          <w:b/>
          <w:iCs/>
          <w:sz w:val="20"/>
          <w:szCs w:val="20"/>
        </w:rPr>
      </w:pPr>
    </w:p>
    <w:p w:rsidR="00931869" w:rsidRPr="00F84267" w:rsidRDefault="00931869" w:rsidP="00F84267">
      <w:pPr>
        <w:spacing w:after="0" w:line="240" w:lineRule="auto"/>
        <w:ind w:firstLine="720"/>
        <w:jc w:val="both"/>
        <w:rPr>
          <w:rFonts w:ascii="Verdana" w:hAnsi="Verdana"/>
          <w:b/>
          <w:iCs/>
          <w:sz w:val="20"/>
          <w:szCs w:val="20"/>
        </w:rPr>
      </w:pPr>
      <w:r w:rsidRPr="00F84267">
        <w:rPr>
          <w:rFonts w:ascii="Verdana" w:hAnsi="Verdana"/>
          <w:b/>
          <w:iCs/>
          <w:sz w:val="20"/>
          <w:szCs w:val="20"/>
        </w:rPr>
        <w:t>The socializing function</w:t>
      </w:r>
    </w:p>
    <w:p w:rsidR="00740101" w:rsidRPr="00F84267" w:rsidRDefault="00740101" w:rsidP="00F84267">
      <w:pPr>
        <w:spacing w:after="0" w:line="240" w:lineRule="auto"/>
        <w:ind w:firstLine="720"/>
        <w:jc w:val="both"/>
        <w:rPr>
          <w:rFonts w:ascii="Verdana" w:hAnsi="Verdana"/>
          <w:iCs/>
          <w:sz w:val="20"/>
          <w:szCs w:val="20"/>
        </w:rPr>
      </w:pPr>
    </w:p>
    <w:p w:rsidR="00931869" w:rsidRPr="00F84267" w:rsidRDefault="00931869"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The social contacts reduced for the last decades as a direct consequence of </w:t>
      </w:r>
      <w:r w:rsidR="00625740" w:rsidRPr="00F84267">
        <w:rPr>
          <w:rFonts w:ascii="Verdana" w:hAnsi="Verdana"/>
          <w:iCs/>
          <w:sz w:val="20"/>
          <w:szCs w:val="20"/>
        </w:rPr>
        <w:t>a series of mutations such as the following ones: intensive cosmopolitanism, vertical habitat, work conditions impacting social relations and restricting inter-personal communication, the loisir activities becoming less and less collective.</w:t>
      </w:r>
    </w:p>
    <w:p w:rsidR="00625740" w:rsidRPr="00F84267" w:rsidRDefault="00625740"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A great </w:t>
      </w:r>
      <w:r w:rsidR="00DA1C2F" w:rsidRPr="00F84267">
        <w:rPr>
          <w:rFonts w:ascii="Verdana" w:hAnsi="Verdana"/>
          <w:iCs/>
          <w:sz w:val="20"/>
          <w:szCs w:val="20"/>
        </w:rPr>
        <w:t xml:space="preserve">part of the spare time is spent inside the family, this being the structure that most obviously fulfils the socializing function. Now-a –days, family is the main </w:t>
      </w:r>
      <w:r w:rsidR="000C6FBE" w:rsidRPr="00F84267">
        <w:rPr>
          <w:rFonts w:ascii="Verdana" w:hAnsi="Verdana"/>
          <w:iCs/>
          <w:sz w:val="20"/>
          <w:szCs w:val="20"/>
        </w:rPr>
        <w:t xml:space="preserve">rational and affective pole, especially when it comes to larger families uniting several generations. </w:t>
      </w:r>
    </w:p>
    <w:p w:rsidR="000C6FBE" w:rsidRPr="00F84267" w:rsidRDefault="000C6FBE"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Despite all these, there are some factors further weakening this family background; the following may be included among these: the woman’s involvement in professional activities, the tendency of the young ones to leave their families much earlier and to choose a much less attractive family model. </w:t>
      </w:r>
      <w:r w:rsidR="00A15523" w:rsidRPr="00F84267">
        <w:rPr>
          <w:rFonts w:ascii="Verdana" w:hAnsi="Verdana"/>
          <w:iCs/>
          <w:sz w:val="20"/>
          <w:szCs w:val="20"/>
        </w:rPr>
        <w:t>All of these taken into consideration</w:t>
      </w:r>
      <w:r w:rsidRPr="00F84267">
        <w:rPr>
          <w:rFonts w:ascii="Verdana" w:hAnsi="Verdana"/>
          <w:iCs/>
          <w:sz w:val="20"/>
          <w:szCs w:val="20"/>
        </w:rPr>
        <w:t xml:space="preserve">, the family </w:t>
      </w:r>
      <w:r w:rsidR="00A15523" w:rsidRPr="00F84267">
        <w:rPr>
          <w:rFonts w:ascii="Verdana" w:hAnsi="Verdana"/>
          <w:iCs/>
          <w:sz w:val="20"/>
          <w:szCs w:val="20"/>
        </w:rPr>
        <w:t xml:space="preserve">still </w:t>
      </w:r>
      <w:r w:rsidRPr="00F84267">
        <w:rPr>
          <w:rFonts w:ascii="Verdana" w:hAnsi="Verdana"/>
          <w:iCs/>
          <w:sz w:val="20"/>
          <w:szCs w:val="20"/>
        </w:rPr>
        <w:t xml:space="preserve">remains the </w:t>
      </w:r>
      <w:r w:rsidR="00A15523" w:rsidRPr="00F84267">
        <w:rPr>
          <w:rFonts w:ascii="Verdana" w:hAnsi="Verdana"/>
          <w:iCs/>
          <w:sz w:val="20"/>
          <w:szCs w:val="20"/>
        </w:rPr>
        <w:t xml:space="preserve">most prominent long term structure. </w:t>
      </w:r>
    </w:p>
    <w:p w:rsidR="00A15523" w:rsidRPr="00F84267" w:rsidRDefault="00A15523"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Spare time motric activities, </w:t>
      </w:r>
      <w:r w:rsidR="00F85A4F" w:rsidRPr="00F84267">
        <w:rPr>
          <w:rFonts w:ascii="Verdana" w:hAnsi="Verdana"/>
          <w:iCs/>
          <w:sz w:val="20"/>
          <w:szCs w:val="20"/>
        </w:rPr>
        <w:t>next to Physical Education and s</w:t>
      </w:r>
      <w:r w:rsidRPr="00F84267">
        <w:rPr>
          <w:rFonts w:ascii="Verdana" w:hAnsi="Verdana"/>
          <w:iCs/>
          <w:sz w:val="20"/>
          <w:szCs w:val="20"/>
        </w:rPr>
        <w:t>port have distinct features recommending them as socializing as well as social integration factors.</w:t>
      </w:r>
    </w:p>
    <w:p w:rsidR="00740101" w:rsidRPr="00F84267" w:rsidRDefault="00740101" w:rsidP="00F84267">
      <w:pPr>
        <w:spacing w:after="0" w:line="240" w:lineRule="auto"/>
        <w:ind w:firstLine="720"/>
        <w:jc w:val="both"/>
        <w:rPr>
          <w:rFonts w:ascii="Verdana" w:hAnsi="Verdana"/>
          <w:b/>
          <w:iCs/>
          <w:sz w:val="20"/>
          <w:szCs w:val="20"/>
        </w:rPr>
      </w:pPr>
    </w:p>
    <w:p w:rsidR="00790077" w:rsidRPr="00F84267" w:rsidRDefault="00A15523" w:rsidP="00F84267">
      <w:pPr>
        <w:spacing w:after="0" w:line="240" w:lineRule="auto"/>
        <w:ind w:firstLine="720"/>
        <w:jc w:val="both"/>
        <w:rPr>
          <w:rFonts w:ascii="Verdana" w:hAnsi="Verdana"/>
          <w:b/>
          <w:iCs/>
          <w:sz w:val="20"/>
          <w:szCs w:val="20"/>
        </w:rPr>
      </w:pPr>
      <w:r w:rsidRPr="00F84267">
        <w:rPr>
          <w:rFonts w:ascii="Verdana" w:hAnsi="Verdana"/>
          <w:b/>
          <w:iCs/>
          <w:sz w:val="20"/>
          <w:szCs w:val="20"/>
        </w:rPr>
        <w:t>The symbolic function</w:t>
      </w:r>
    </w:p>
    <w:p w:rsidR="00740101" w:rsidRPr="00F84267" w:rsidRDefault="00740101" w:rsidP="00F84267">
      <w:pPr>
        <w:spacing w:after="0" w:line="240" w:lineRule="auto"/>
        <w:ind w:firstLine="720"/>
        <w:jc w:val="both"/>
        <w:rPr>
          <w:rFonts w:ascii="Verdana" w:hAnsi="Verdana"/>
          <w:iCs/>
          <w:sz w:val="20"/>
          <w:szCs w:val="20"/>
        </w:rPr>
      </w:pPr>
    </w:p>
    <w:p w:rsidR="00A15523" w:rsidRPr="00F84267" w:rsidRDefault="00A15523" w:rsidP="00F84267">
      <w:pPr>
        <w:spacing w:after="0" w:line="240" w:lineRule="auto"/>
        <w:ind w:firstLine="720"/>
        <w:jc w:val="both"/>
        <w:rPr>
          <w:rFonts w:ascii="Verdana" w:hAnsi="Verdana"/>
          <w:iCs/>
          <w:sz w:val="20"/>
          <w:szCs w:val="20"/>
        </w:rPr>
      </w:pPr>
      <w:r w:rsidRPr="00F84267">
        <w:rPr>
          <w:rFonts w:ascii="Verdana" w:hAnsi="Verdana"/>
          <w:iCs/>
          <w:sz w:val="20"/>
          <w:szCs w:val="20"/>
        </w:rPr>
        <w:t>This function represents the manner in which the individual chooses to spend his free time as compared and opposed to the others. This symbolic loisir aspect weights less than it used to in the past centuries, but it is still discreetly present. The existence of this function is justified by the fact that certain sports such as golf</w:t>
      </w:r>
      <w:r w:rsidR="00905374" w:rsidRPr="00F84267">
        <w:rPr>
          <w:rFonts w:ascii="Verdana" w:hAnsi="Verdana"/>
          <w:iCs/>
          <w:sz w:val="20"/>
          <w:szCs w:val="20"/>
        </w:rPr>
        <w:t>ing</w:t>
      </w:r>
      <w:r w:rsidRPr="00F84267">
        <w:rPr>
          <w:rFonts w:ascii="Verdana" w:hAnsi="Verdana"/>
          <w:iCs/>
          <w:sz w:val="20"/>
          <w:szCs w:val="20"/>
        </w:rPr>
        <w:t>, yachting, motor sport</w:t>
      </w:r>
      <w:r w:rsidR="00905374" w:rsidRPr="00F84267">
        <w:rPr>
          <w:rFonts w:ascii="Verdana" w:hAnsi="Verdana"/>
          <w:iCs/>
          <w:sz w:val="20"/>
          <w:szCs w:val="20"/>
        </w:rPr>
        <w:t>s</w:t>
      </w:r>
      <w:r w:rsidRPr="00F84267">
        <w:rPr>
          <w:rFonts w:ascii="Verdana" w:hAnsi="Verdana"/>
          <w:iCs/>
          <w:sz w:val="20"/>
          <w:szCs w:val="20"/>
        </w:rPr>
        <w:t xml:space="preserve"> etc </w:t>
      </w:r>
      <w:r w:rsidR="00905374" w:rsidRPr="00F84267">
        <w:rPr>
          <w:rFonts w:ascii="Verdana" w:hAnsi="Verdana"/>
          <w:iCs/>
          <w:sz w:val="20"/>
          <w:szCs w:val="20"/>
        </w:rPr>
        <w:t xml:space="preserve">still </w:t>
      </w:r>
      <w:r w:rsidRPr="00F84267">
        <w:rPr>
          <w:rFonts w:ascii="Verdana" w:hAnsi="Verdana"/>
          <w:iCs/>
          <w:sz w:val="20"/>
          <w:szCs w:val="20"/>
        </w:rPr>
        <w:t xml:space="preserve">keep </w:t>
      </w:r>
      <w:r w:rsidR="00905374" w:rsidRPr="00F84267">
        <w:rPr>
          <w:rFonts w:ascii="Verdana" w:hAnsi="Verdana"/>
          <w:iCs/>
          <w:sz w:val="20"/>
          <w:szCs w:val="20"/>
        </w:rPr>
        <w:t>their</w:t>
      </w:r>
      <w:r w:rsidRPr="00F84267">
        <w:rPr>
          <w:rFonts w:ascii="Verdana" w:hAnsi="Verdana"/>
          <w:iCs/>
          <w:sz w:val="20"/>
          <w:szCs w:val="20"/>
        </w:rPr>
        <w:t xml:space="preserve"> elitist character.</w:t>
      </w:r>
    </w:p>
    <w:p w:rsidR="00740101" w:rsidRPr="00F84267" w:rsidRDefault="00740101" w:rsidP="00F84267">
      <w:pPr>
        <w:spacing w:after="0" w:line="240" w:lineRule="auto"/>
        <w:ind w:firstLine="720"/>
        <w:jc w:val="both"/>
        <w:rPr>
          <w:rFonts w:ascii="Verdana" w:hAnsi="Verdana"/>
          <w:b/>
          <w:iCs/>
          <w:sz w:val="20"/>
          <w:szCs w:val="20"/>
        </w:rPr>
      </w:pPr>
    </w:p>
    <w:p w:rsidR="00790077" w:rsidRPr="00F84267" w:rsidRDefault="00905374" w:rsidP="00F84267">
      <w:pPr>
        <w:spacing w:after="0" w:line="240" w:lineRule="auto"/>
        <w:ind w:firstLine="720"/>
        <w:jc w:val="both"/>
        <w:rPr>
          <w:rFonts w:ascii="Verdana" w:hAnsi="Verdana"/>
          <w:b/>
          <w:iCs/>
          <w:sz w:val="20"/>
          <w:szCs w:val="20"/>
        </w:rPr>
      </w:pPr>
      <w:r w:rsidRPr="00F84267">
        <w:rPr>
          <w:rFonts w:ascii="Verdana" w:hAnsi="Verdana"/>
          <w:b/>
          <w:iCs/>
          <w:sz w:val="20"/>
          <w:szCs w:val="20"/>
        </w:rPr>
        <w:t>The therapeutic function</w:t>
      </w:r>
    </w:p>
    <w:p w:rsidR="00740101" w:rsidRPr="00F84267" w:rsidRDefault="00740101" w:rsidP="00F84267">
      <w:pPr>
        <w:spacing w:after="0" w:line="240" w:lineRule="auto"/>
        <w:ind w:firstLine="720"/>
        <w:jc w:val="both"/>
        <w:rPr>
          <w:rFonts w:ascii="Verdana" w:hAnsi="Verdana"/>
          <w:iCs/>
          <w:sz w:val="20"/>
          <w:szCs w:val="20"/>
        </w:rPr>
      </w:pPr>
    </w:p>
    <w:p w:rsidR="00905374" w:rsidRPr="00F84267" w:rsidRDefault="00905374"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The function reunites two of the </w:t>
      </w:r>
      <w:r w:rsidR="00002ABD" w:rsidRPr="00F84267">
        <w:rPr>
          <w:rFonts w:ascii="Verdana" w:hAnsi="Verdana"/>
          <w:iCs/>
          <w:sz w:val="20"/>
          <w:szCs w:val="20"/>
        </w:rPr>
        <w:t xml:space="preserve">previously </w:t>
      </w:r>
      <w:r w:rsidRPr="00F84267">
        <w:rPr>
          <w:rFonts w:ascii="Verdana" w:hAnsi="Verdana"/>
          <w:iCs/>
          <w:sz w:val="20"/>
          <w:szCs w:val="20"/>
        </w:rPr>
        <w:t xml:space="preserve">mentioned functions: the relaxation and the entertainment functions, both of which allow for the recovery of the muscular tonus and of the psychic equilibrium and harmony. </w:t>
      </w:r>
    </w:p>
    <w:p w:rsidR="00905374" w:rsidRPr="00F84267" w:rsidRDefault="00905374"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The “loisir” contributes to maintaining a proper health state, while the effects of the “physical” loisir are the most visible ones. </w:t>
      </w:r>
    </w:p>
    <w:p w:rsidR="00002ABD" w:rsidRPr="00F84267" w:rsidRDefault="00002ABD" w:rsidP="00F84267">
      <w:pPr>
        <w:spacing w:after="0" w:line="240" w:lineRule="auto"/>
        <w:ind w:firstLine="720"/>
        <w:jc w:val="both"/>
        <w:rPr>
          <w:rFonts w:ascii="Verdana" w:hAnsi="Verdana"/>
          <w:iCs/>
          <w:sz w:val="20"/>
          <w:szCs w:val="20"/>
        </w:rPr>
      </w:pPr>
      <w:r w:rsidRPr="00F84267">
        <w:rPr>
          <w:rFonts w:ascii="Verdana" w:hAnsi="Verdana"/>
          <w:iCs/>
          <w:sz w:val="20"/>
          <w:szCs w:val="20"/>
        </w:rPr>
        <w:t>A sedentary life, the absence of all physical efforts leads to the weakening of the physiological functions and to the atrophy of the sensitive activity.</w:t>
      </w:r>
    </w:p>
    <w:p w:rsidR="00002ABD" w:rsidRPr="00F84267" w:rsidRDefault="00002ABD"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The practice of physical loisir does not only answer to the therapeutic function, but also exerts a </w:t>
      </w:r>
      <w:r w:rsidR="00F85A4F" w:rsidRPr="00F84267">
        <w:rPr>
          <w:rFonts w:ascii="Verdana" w:hAnsi="Verdana"/>
          <w:iCs/>
          <w:sz w:val="20"/>
          <w:szCs w:val="20"/>
        </w:rPr>
        <w:t>prophylactic</w:t>
      </w:r>
      <w:r w:rsidRPr="00F84267">
        <w:rPr>
          <w:rFonts w:ascii="Verdana" w:hAnsi="Verdana"/>
          <w:iCs/>
          <w:sz w:val="20"/>
          <w:szCs w:val="20"/>
        </w:rPr>
        <w:t xml:space="preserve"> action not to be neglected.</w:t>
      </w:r>
    </w:p>
    <w:p w:rsidR="00002ABD" w:rsidRPr="00F84267" w:rsidRDefault="00002ABD"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The loisir importance in recovering the health condition begins to be considered as such </w:t>
      </w:r>
      <w:r w:rsidR="003B0341" w:rsidRPr="00F84267">
        <w:rPr>
          <w:rFonts w:ascii="Verdana" w:hAnsi="Verdana"/>
          <w:iCs/>
          <w:sz w:val="20"/>
          <w:szCs w:val="20"/>
        </w:rPr>
        <w:t>in the medical environments also, some hospital units providing their patients with loisir facilities: game arenas, force rooms, recovery rooms etc.</w:t>
      </w:r>
    </w:p>
    <w:p w:rsidR="00740101" w:rsidRPr="00F84267" w:rsidRDefault="00740101" w:rsidP="00F84267">
      <w:pPr>
        <w:spacing w:after="0" w:line="240" w:lineRule="auto"/>
        <w:ind w:firstLine="720"/>
        <w:jc w:val="both"/>
        <w:rPr>
          <w:rFonts w:ascii="Verdana" w:hAnsi="Verdana"/>
          <w:b/>
          <w:iCs/>
          <w:sz w:val="20"/>
          <w:szCs w:val="20"/>
        </w:rPr>
      </w:pPr>
    </w:p>
    <w:p w:rsidR="00790077" w:rsidRPr="00F84267" w:rsidRDefault="003B0341" w:rsidP="00F84267">
      <w:pPr>
        <w:spacing w:after="0" w:line="240" w:lineRule="auto"/>
        <w:ind w:firstLine="720"/>
        <w:jc w:val="both"/>
        <w:rPr>
          <w:rFonts w:ascii="Verdana" w:hAnsi="Verdana"/>
          <w:b/>
          <w:iCs/>
          <w:sz w:val="20"/>
          <w:szCs w:val="20"/>
        </w:rPr>
      </w:pPr>
      <w:r w:rsidRPr="00F84267">
        <w:rPr>
          <w:rFonts w:ascii="Verdana" w:hAnsi="Verdana"/>
          <w:b/>
          <w:iCs/>
          <w:sz w:val="20"/>
          <w:szCs w:val="20"/>
        </w:rPr>
        <w:t>The economical function</w:t>
      </w:r>
    </w:p>
    <w:p w:rsidR="00740101" w:rsidRPr="00F84267" w:rsidRDefault="00740101" w:rsidP="00F84267">
      <w:pPr>
        <w:spacing w:after="0" w:line="240" w:lineRule="auto"/>
        <w:ind w:firstLine="720"/>
        <w:jc w:val="both"/>
        <w:rPr>
          <w:rFonts w:ascii="Verdana" w:hAnsi="Verdana"/>
          <w:iCs/>
          <w:sz w:val="20"/>
          <w:szCs w:val="20"/>
        </w:rPr>
      </w:pPr>
    </w:p>
    <w:p w:rsidR="003B0341" w:rsidRPr="00F84267" w:rsidRDefault="003B0341" w:rsidP="00F84267">
      <w:pPr>
        <w:spacing w:after="0" w:line="240" w:lineRule="auto"/>
        <w:ind w:firstLine="720"/>
        <w:jc w:val="both"/>
        <w:rPr>
          <w:rFonts w:ascii="Verdana" w:hAnsi="Verdana"/>
          <w:iCs/>
          <w:sz w:val="20"/>
          <w:szCs w:val="20"/>
        </w:rPr>
      </w:pPr>
      <w:r w:rsidRPr="00F84267">
        <w:rPr>
          <w:rFonts w:ascii="Verdana" w:hAnsi="Verdana"/>
          <w:iCs/>
          <w:sz w:val="20"/>
          <w:szCs w:val="20"/>
        </w:rPr>
        <w:t>The loisir industry represents an important resource for the development of those Occidental countries whose economies are based on the production-consumption cycle. The time for loisir can be otherwise seen as time for consumption, for in this regard it stimulates the production of both goods and services. Most of the consumption good</w:t>
      </w:r>
      <w:r w:rsidR="00F85A4F" w:rsidRPr="00F84267">
        <w:rPr>
          <w:rFonts w:ascii="Verdana" w:hAnsi="Verdana"/>
          <w:iCs/>
          <w:sz w:val="20"/>
          <w:szCs w:val="20"/>
        </w:rPr>
        <w:t>s</w:t>
      </w:r>
      <w:r w:rsidRPr="00F84267">
        <w:rPr>
          <w:rFonts w:ascii="Verdana" w:hAnsi="Verdana"/>
          <w:iCs/>
          <w:sz w:val="20"/>
          <w:szCs w:val="20"/>
        </w:rPr>
        <w:t xml:space="preserve"> directly or indirectly serve as loisir strong support points (Aura Bota, 2006).</w:t>
      </w:r>
    </w:p>
    <w:p w:rsidR="00926DF0" w:rsidRPr="00F84267" w:rsidRDefault="0037249A" w:rsidP="00F84267">
      <w:pPr>
        <w:spacing w:after="0" w:line="240" w:lineRule="auto"/>
        <w:ind w:firstLine="720"/>
        <w:jc w:val="both"/>
        <w:rPr>
          <w:rFonts w:ascii="Verdana" w:hAnsi="Verdana"/>
          <w:iCs/>
          <w:sz w:val="20"/>
          <w:szCs w:val="20"/>
        </w:rPr>
      </w:pPr>
      <w:r w:rsidRPr="00F84267">
        <w:rPr>
          <w:rFonts w:ascii="Verdana" w:hAnsi="Verdana"/>
          <w:iCs/>
          <w:sz w:val="20"/>
          <w:szCs w:val="20"/>
        </w:rPr>
        <w:t xml:space="preserve">E.Sue (1992) </w:t>
      </w:r>
      <w:r w:rsidR="00926DF0" w:rsidRPr="00F84267">
        <w:rPr>
          <w:rFonts w:ascii="Verdana" w:hAnsi="Verdana"/>
          <w:iCs/>
          <w:sz w:val="20"/>
          <w:szCs w:val="20"/>
        </w:rPr>
        <w:t xml:space="preserve">asserts that the economic function of loisir is </w:t>
      </w:r>
      <w:r w:rsidRPr="00F84267">
        <w:rPr>
          <w:rFonts w:ascii="Verdana" w:hAnsi="Verdana"/>
          <w:iCs/>
          <w:sz w:val="20"/>
          <w:szCs w:val="20"/>
        </w:rPr>
        <w:t>quite a potent and contradictory one: on the one side, it stimulates production through the expenses it demands,</w:t>
      </w:r>
      <w:r w:rsidR="00F84267" w:rsidRPr="00F84267">
        <w:rPr>
          <w:rFonts w:ascii="Verdana" w:hAnsi="Verdana"/>
          <w:iCs/>
          <w:sz w:val="20"/>
          <w:szCs w:val="20"/>
        </w:rPr>
        <w:t xml:space="preserve"> </w:t>
      </w:r>
      <w:r w:rsidRPr="00F84267">
        <w:rPr>
          <w:rFonts w:ascii="Verdana" w:hAnsi="Verdana"/>
          <w:iCs/>
          <w:sz w:val="20"/>
          <w:szCs w:val="20"/>
        </w:rPr>
        <w:t>and on the other side, since it simply presupposes spending time, without involvement in any kind of activity, then loisir acts against the production system</w:t>
      </w:r>
    </w:p>
    <w:p w:rsidR="0037249A" w:rsidRPr="00F84267" w:rsidRDefault="0037249A" w:rsidP="00F84267">
      <w:pPr>
        <w:spacing w:after="0" w:line="240" w:lineRule="auto"/>
        <w:ind w:firstLine="720"/>
        <w:jc w:val="both"/>
        <w:rPr>
          <w:rFonts w:ascii="Verdana" w:hAnsi="Verdana"/>
          <w:iCs/>
          <w:sz w:val="20"/>
          <w:szCs w:val="20"/>
        </w:rPr>
      </w:pPr>
      <w:r w:rsidRPr="00F84267">
        <w:rPr>
          <w:rFonts w:ascii="Verdana" w:hAnsi="Verdana"/>
          <w:iCs/>
          <w:sz w:val="20"/>
          <w:szCs w:val="20"/>
        </w:rPr>
        <w:t>J. Caghlan (1981) identifies four main groups of loisir activities, divided as following:</w:t>
      </w:r>
    </w:p>
    <w:p w:rsidR="00790077" w:rsidRPr="00F84267" w:rsidRDefault="0037249A" w:rsidP="00F84267">
      <w:pPr>
        <w:pStyle w:val="ListParagraph"/>
        <w:numPr>
          <w:ilvl w:val="0"/>
          <w:numId w:val="4"/>
        </w:numPr>
        <w:ind w:left="284" w:firstLine="720"/>
        <w:jc w:val="both"/>
        <w:rPr>
          <w:rFonts w:ascii="Verdana" w:hAnsi="Verdana"/>
        </w:rPr>
      </w:pPr>
      <w:r w:rsidRPr="00F84267">
        <w:rPr>
          <w:rFonts w:ascii="Verdana" w:hAnsi="Verdana"/>
        </w:rPr>
        <w:t xml:space="preserve">Games and competition sports </w:t>
      </w:r>
      <w:r w:rsidR="00790077" w:rsidRPr="00F84267">
        <w:rPr>
          <w:rFonts w:ascii="Verdana" w:hAnsi="Verdana"/>
        </w:rPr>
        <w:t>;</w:t>
      </w:r>
    </w:p>
    <w:p w:rsidR="00790077" w:rsidRPr="00F84267" w:rsidRDefault="0037249A" w:rsidP="00F84267">
      <w:pPr>
        <w:pStyle w:val="ListParagraph"/>
        <w:numPr>
          <w:ilvl w:val="0"/>
          <w:numId w:val="4"/>
        </w:numPr>
        <w:ind w:left="284" w:firstLine="720"/>
        <w:jc w:val="both"/>
        <w:rPr>
          <w:rFonts w:ascii="Verdana" w:hAnsi="Verdana"/>
        </w:rPr>
      </w:pPr>
      <w:r w:rsidRPr="00F84267">
        <w:rPr>
          <w:rFonts w:ascii="Verdana" w:hAnsi="Verdana"/>
        </w:rPr>
        <w:t xml:space="preserve">Outdoors activities characterized by the presence of nature </w:t>
      </w:r>
      <w:r w:rsidR="00790077" w:rsidRPr="00F84267">
        <w:rPr>
          <w:rFonts w:ascii="Verdana" w:hAnsi="Verdana"/>
        </w:rPr>
        <w:t>;</w:t>
      </w:r>
    </w:p>
    <w:p w:rsidR="0037249A" w:rsidRPr="00F84267" w:rsidRDefault="0037249A" w:rsidP="00F84267">
      <w:pPr>
        <w:pStyle w:val="ListParagraph"/>
        <w:numPr>
          <w:ilvl w:val="0"/>
          <w:numId w:val="4"/>
        </w:numPr>
        <w:ind w:left="284" w:firstLine="720"/>
        <w:jc w:val="both"/>
        <w:rPr>
          <w:rFonts w:ascii="Verdana" w:hAnsi="Verdana"/>
        </w:rPr>
      </w:pPr>
      <w:r w:rsidRPr="00F84267">
        <w:rPr>
          <w:rFonts w:ascii="Verdana" w:hAnsi="Verdana"/>
        </w:rPr>
        <w:t>Body expression activities as well as dancing, which respond to some inner impulse and to a particular aesthetic demand;</w:t>
      </w:r>
    </w:p>
    <w:p w:rsidR="0037249A" w:rsidRPr="00F84267" w:rsidRDefault="0037249A" w:rsidP="00F84267">
      <w:pPr>
        <w:pStyle w:val="ListParagraph"/>
        <w:numPr>
          <w:ilvl w:val="0"/>
          <w:numId w:val="4"/>
        </w:numPr>
        <w:ind w:left="284" w:firstLine="720"/>
        <w:jc w:val="both"/>
        <w:rPr>
          <w:rFonts w:ascii="Verdana" w:hAnsi="Verdana"/>
        </w:rPr>
      </w:pPr>
      <w:r w:rsidRPr="00F84267">
        <w:rPr>
          <w:rFonts w:ascii="Verdana" w:hAnsi="Verdana"/>
        </w:rPr>
        <w:t>Physical activities centred on the development of the fitness components</w:t>
      </w:r>
      <w:r w:rsidR="00F9571E" w:rsidRPr="00F84267">
        <w:rPr>
          <w:rFonts w:ascii="Verdana" w:hAnsi="Verdana"/>
        </w:rPr>
        <w:t>;</w:t>
      </w:r>
    </w:p>
    <w:p w:rsidR="00F85A4F" w:rsidRPr="00F84267" w:rsidRDefault="00F85A4F" w:rsidP="00F84267">
      <w:pPr>
        <w:pStyle w:val="ListParagraph"/>
        <w:ind w:left="0" w:firstLine="720"/>
        <w:jc w:val="both"/>
        <w:rPr>
          <w:rFonts w:ascii="Verdana" w:hAnsi="Verdana"/>
        </w:rPr>
      </w:pPr>
    </w:p>
    <w:p w:rsidR="00F9571E" w:rsidRPr="00F84267" w:rsidRDefault="00F9571E" w:rsidP="00F84267">
      <w:pPr>
        <w:pStyle w:val="ListParagraph"/>
        <w:ind w:left="0" w:firstLine="720"/>
        <w:jc w:val="both"/>
        <w:rPr>
          <w:rFonts w:ascii="Verdana" w:hAnsi="Verdana"/>
        </w:rPr>
      </w:pPr>
      <w:r w:rsidRPr="00F84267">
        <w:rPr>
          <w:rFonts w:ascii="Verdana" w:hAnsi="Verdana"/>
        </w:rPr>
        <w:t xml:space="preserve">The typology of free time activities can be put together in function of various criteria: organizing manner; the unfolding place; the targeted objective; the </w:t>
      </w:r>
      <w:r w:rsidR="00F85A4F" w:rsidRPr="00F84267">
        <w:rPr>
          <w:rFonts w:ascii="Verdana" w:hAnsi="Verdana"/>
        </w:rPr>
        <w:t>age of the</w:t>
      </w:r>
      <w:r w:rsidRPr="00F84267">
        <w:rPr>
          <w:rFonts w:ascii="Verdana" w:hAnsi="Verdana"/>
        </w:rPr>
        <w:t xml:space="preserve"> participant</w:t>
      </w:r>
      <w:r w:rsidR="00F85A4F" w:rsidRPr="00F84267">
        <w:rPr>
          <w:rFonts w:ascii="Verdana" w:hAnsi="Verdana"/>
        </w:rPr>
        <w:t>s</w:t>
      </w:r>
      <w:r w:rsidRPr="00F84267">
        <w:rPr>
          <w:rFonts w:ascii="Verdana" w:hAnsi="Verdana"/>
        </w:rPr>
        <w:t>. The next activities can be thus identified:</w:t>
      </w:r>
    </w:p>
    <w:p w:rsidR="00790077" w:rsidRPr="00F84267" w:rsidRDefault="00F9571E" w:rsidP="00F84267">
      <w:pPr>
        <w:pStyle w:val="ListParagraph"/>
        <w:numPr>
          <w:ilvl w:val="1"/>
          <w:numId w:val="5"/>
        </w:numPr>
        <w:ind w:left="426" w:firstLine="720"/>
        <w:jc w:val="both"/>
        <w:rPr>
          <w:rFonts w:ascii="Verdana" w:hAnsi="Verdana"/>
        </w:rPr>
      </w:pPr>
      <w:r w:rsidRPr="00F84267">
        <w:rPr>
          <w:rFonts w:ascii="Verdana" w:hAnsi="Verdana"/>
        </w:rPr>
        <w:t>Independent or organized activities;</w:t>
      </w:r>
    </w:p>
    <w:p w:rsidR="00F9571E" w:rsidRPr="00F84267" w:rsidRDefault="00F9571E" w:rsidP="00F84267">
      <w:pPr>
        <w:pStyle w:val="ListParagraph"/>
        <w:numPr>
          <w:ilvl w:val="1"/>
          <w:numId w:val="5"/>
        </w:numPr>
        <w:ind w:left="426" w:firstLine="720"/>
        <w:jc w:val="both"/>
        <w:rPr>
          <w:rFonts w:ascii="Verdana" w:hAnsi="Verdana"/>
        </w:rPr>
      </w:pPr>
      <w:r w:rsidRPr="00F84267">
        <w:rPr>
          <w:rFonts w:ascii="Verdana" w:hAnsi="Verdana"/>
        </w:rPr>
        <w:t>Individual or group ones;</w:t>
      </w:r>
    </w:p>
    <w:p w:rsidR="00790077" w:rsidRPr="00F84267" w:rsidRDefault="00F9571E" w:rsidP="00F84267">
      <w:pPr>
        <w:pStyle w:val="ListParagraph"/>
        <w:numPr>
          <w:ilvl w:val="1"/>
          <w:numId w:val="5"/>
        </w:numPr>
        <w:ind w:left="426" w:firstLine="720"/>
        <w:jc w:val="both"/>
        <w:rPr>
          <w:rFonts w:ascii="Verdana" w:hAnsi="Verdana"/>
        </w:rPr>
      </w:pPr>
      <w:r w:rsidRPr="00F84267">
        <w:rPr>
          <w:rFonts w:ascii="Verdana" w:hAnsi="Verdana"/>
        </w:rPr>
        <w:t>Activities taking place indoors, outdoors and in/under water;</w:t>
      </w:r>
    </w:p>
    <w:p w:rsidR="00F9571E" w:rsidRPr="00F84267" w:rsidRDefault="00F9571E" w:rsidP="00F84267">
      <w:pPr>
        <w:pStyle w:val="ListParagraph"/>
        <w:numPr>
          <w:ilvl w:val="1"/>
          <w:numId w:val="5"/>
        </w:numPr>
        <w:ind w:left="426" w:firstLine="720"/>
        <w:jc w:val="both"/>
        <w:rPr>
          <w:rFonts w:ascii="Verdana" w:hAnsi="Verdana"/>
        </w:rPr>
      </w:pPr>
      <w:r w:rsidRPr="00F84267">
        <w:rPr>
          <w:rFonts w:ascii="Verdana" w:hAnsi="Verdana"/>
        </w:rPr>
        <w:t>With or without an opponent;</w:t>
      </w:r>
    </w:p>
    <w:p w:rsidR="00F9571E" w:rsidRPr="00F84267" w:rsidRDefault="00F9571E" w:rsidP="00F84267">
      <w:pPr>
        <w:pStyle w:val="ListParagraph"/>
        <w:numPr>
          <w:ilvl w:val="1"/>
          <w:numId w:val="5"/>
        </w:numPr>
        <w:ind w:left="426" w:firstLine="720"/>
        <w:jc w:val="both"/>
        <w:rPr>
          <w:rFonts w:ascii="Verdana" w:hAnsi="Verdana"/>
        </w:rPr>
      </w:pPr>
      <w:r w:rsidRPr="00F84267">
        <w:rPr>
          <w:rFonts w:ascii="Verdana" w:hAnsi="Verdana"/>
        </w:rPr>
        <w:t>With or without auxiliary materials.</w:t>
      </w:r>
    </w:p>
    <w:p w:rsidR="00F9571E" w:rsidRPr="00F84267" w:rsidRDefault="00F9571E" w:rsidP="00F84267">
      <w:pPr>
        <w:spacing w:after="0" w:line="240" w:lineRule="auto"/>
        <w:ind w:firstLine="720"/>
        <w:jc w:val="both"/>
        <w:rPr>
          <w:rFonts w:ascii="Verdana" w:hAnsi="Verdana"/>
          <w:iCs/>
          <w:sz w:val="20"/>
          <w:szCs w:val="20"/>
        </w:rPr>
      </w:pPr>
    </w:p>
    <w:p w:rsidR="00790077" w:rsidRPr="00F84267" w:rsidRDefault="00F9571E" w:rsidP="00F84267">
      <w:pPr>
        <w:spacing w:after="0" w:line="240" w:lineRule="auto"/>
        <w:ind w:firstLine="720"/>
        <w:jc w:val="both"/>
        <w:rPr>
          <w:rFonts w:ascii="Verdana" w:hAnsi="Verdana"/>
          <w:sz w:val="20"/>
          <w:szCs w:val="20"/>
        </w:rPr>
      </w:pPr>
      <w:r w:rsidRPr="00F84267">
        <w:rPr>
          <w:rFonts w:ascii="Verdana" w:hAnsi="Verdana"/>
          <w:iCs/>
          <w:sz w:val="20"/>
          <w:szCs w:val="20"/>
        </w:rPr>
        <w:t>Using the age criteria, the classification would be the following one:</w:t>
      </w:r>
    </w:p>
    <w:p w:rsidR="00790077" w:rsidRPr="00F84267" w:rsidRDefault="00F9571E" w:rsidP="00F84267">
      <w:pPr>
        <w:pStyle w:val="ListParagraph"/>
        <w:numPr>
          <w:ilvl w:val="0"/>
          <w:numId w:val="6"/>
        </w:numPr>
        <w:ind w:left="426" w:firstLine="720"/>
        <w:jc w:val="both"/>
        <w:rPr>
          <w:rFonts w:ascii="Verdana" w:hAnsi="Verdana"/>
        </w:rPr>
      </w:pPr>
      <w:r w:rsidRPr="00F84267">
        <w:rPr>
          <w:rFonts w:ascii="Verdana" w:hAnsi="Verdana"/>
        </w:rPr>
        <w:t>Activities for children</w:t>
      </w:r>
      <w:r w:rsidR="00790077" w:rsidRPr="00F84267">
        <w:rPr>
          <w:rFonts w:ascii="Verdana" w:hAnsi="Verdana"/>
        </w:rPr>
        <w:t>;</w:t>
      </w:r>
    </w:p>
    <w:p w:rsidR="00790077" w:rsidRPr="00F84267" w:rsidRDefault="00F9571E" w:rsidP="00F84267">
      <w:pPr>
        <w:pStyle w:val="ListParagraph"/>
        <w:numPr>
          <w:ilvl w:val="0"/>
          <w:numId w:val="6"/>
        </w:numPr>
        <w:ind w:left="426" w:firstLine="720"/>
        <w:jc w:val="both"/>
        <w:rPr>
          <w:rFonts w:ascii="Verdana" w:hAnsi="Verdana"/>
        </w:rPr>
      </w:pPr>
      <w:r w:rsidRPr="00F84267">
        <w:rPr>
          <w:rFonts w:ascii="Verdana" w:hAnsi="Verdana"/>
        </w:rPr>
        <w:t>Activities for teenagers and youngsters;</w:t>
      </w:r>
    </w:p>
    <w:p w:rsidR="00790077" w:rsidRPr="00F84267" w:rsidRDefault="00F9571E" w:rsidP="00F84267">
      <w:pPr>
        <w:pStyle w:val="ListParagraph"/>
        <w:numPr>
          <w:ilvl w:val="0"/>
          <w:numId w:val="6"/>
        </w:numPr>
        <w:ind w:left="426" w:firstLine="720"/>
        <w:jc w:val="both"/>
        <w:rPr>
          <w:rFonts w:ascii="Verdana" w:hAnsi="Verdana"/>
        </w:rPr>
      </w:pPr>
      <w:r w:rsidRPr="00F84267">
        <w:rPr>
          <w:rFonts w:ascii="Verdana" w:hAnsi="Verdana"/>
        </w:rPr>
        <w:t>Adult activities</w:t>
      </w:r>
      <w:r w:rsidR="00790077" w:rsidRPr="00F84267">
        <w:rPr>
          <w:rFonts w:ascii="Verdana" w:hAnsi="Verdana"/>
        </w:rPr>
        <w:t>;</w:t>
      </w:r>
    </w:p>
    <w:p w:rsidR="00790077" w:rsidRPr="00F84267" w:rsidRDefault="00F9571E" w:rsidP="00F84267">
      <w:pPr>
        <w:pStyle w:val="ListParagraph"/>
        <w:numPr>
          <w:ilvl w:val="0"/>
          <w:numId w:val="6"/>
        </w:numPr>
        <w:ind w:left="426" w:firstLine="720"/>
        <w:jc w:val="both"/>
        <w:rPr>
          <w:rFonts w:ascii="Verdana" w:hAnsi="Verdana"/>
        </w:rPr>
      </w:pPr>
      <w:r w:rsidRPr="00F84267">
        <w:rPr>
          <w:rFonts w:ascii="Verdana" w:hAnsi="Verdana"/>
        </w:rPr>
        <w:t>Activities for the aged ones</w:t>
      </w:r>
      <w:r w:rsidR="00790077" w:rsidRPr="00F84267">
        <w:rPr>
          <w:rFonts w:ascii="Verdana" w:hAnsi="Verdana"/>
        </w:rPr>
        <w:t>.</w:t>
      </w:r>
    </w:p>
    <w:p w:rsidR="00790077" w:rsidRPr="00F84267" w:rsidRDefault="00F9571E" w:rsidP="00F84267">
      <w:pPr>
        <w:spacing w:after="0" w:line="240" w:lineRule="auto"/>
        <w:ind w:firstLine="720"/>
        <w:jc w:val="both"/>
        <w:rPr>
          <w:rFonts w:ascii="Verdana" w:hAnsi="Verdana"/>
          <w:sz w:val="20"/>
          <w:szCs w:val="20"/>
        </w:rPr>
      </w:pPr>
      <w:r w:rsidRPr="00F84267">
        <w:rPr>
          <w:rFonts w:ascii="Verdana" w:hAnsi="Verdana"/>
          <w:iCs/>
          <w:sz w:val="20"/>
          <w:szCs w:val="20"/>
        </w:rPr>
        <w:t>Considering the profession, the grouping can be done as follows</w:t>
      </w:r>
      <w:r w:rsidR="00790077" w:rsidRPr="00F84267">
        <w:rPr>
          <w:rFonts w:ascii="Verdana" w:hAnsi="Verdana"/>
          <w:sz w:val="20"/>
          <w:szCs w:val="20"/>
        </w:rPr>
        <w:t>:</w:t>
      </w:r>
    </w:p>
    <w:p w:rsidR="00790077" w:rsidRPr="00F84267" w:rsidRDefault="00F9571E" w:rsidP="00F84267">
      <w:pPr>
        <w:pStyle w:val="ListParagraph"/>
        <w:numPr>
          <w:ilvl w:val="0"/>
          <w:numId w:val="7"/>
        </w:numPr>
        <w:ind w:left="426" w:firstLine="720"/>
        <w:jc w:val="both"/>
        <w:rPr>
          <w:rFonts w:ascii="Verdana" w:hAnsi="Verdana"/>
        </w:rPr>
      </w:pPr>
      <w:r w:rsidRPr="00F84267">
        <w:rPr>
          <w:rFonts w:ascii="Verdana" w:hAnsi="Verdana"/>
        </w:rPr>
        <w:t>Activities for sedentary people</w:t>
      </w:r>
      <w:r w:rsidR="00790077" w:rsidRPr="00F84267">
        <w:rPr>
          <w:rFonts w:ascii="Verdana" w:hAnsi="Verdana"/>
        </w:rPr>
        <w:t>;</w:t>
      </w:r>
    </w:p>
    <w:p w:rsidR="00F9571E" w:rsidRPr="00F84267" w:rsidRDefault="00F9571E" w:rsidP="00F84267">
      <w:pPr>
        <w:pStyle w:val="ListParagraph"/>
        <w:numPr>
          <w:ilvl w:val="0"/>
          <w:numId w:val="7"/>
        </w:numPr>
        <w:ind w:left="426" w:firstLine="720"/>
        <w:jc w:val="both"/>
        <w:rPr>
          <w:rFonts w:ascii="Verdana" w:hAnsi="Verdana"/>
        </w:rPr>
      </w:pPr>
      <w:r w:rsidRPr="00F84267">
        <w:rPr>
          <w:rFonts w:ascii="Verdana" w:hAnsi="Verdana"/>
        </w:rPr>
        <w:t>Activities for heavy physical professions.</w:t>
      </w:r>
    </w:p>
    <w:p w:rsidR="00F9571E" w:rsidRPr="00F84267" w:rsidRDefault="00F9571E" w:rsidP="00F84267">
      <w:pPr>
        <w:pStyle w:val="ListParagraph"/>
        <w:numPr>
          <w:ilvl w:val="0"/>
          <w:numId w:val="7"/>
        </w:numPr>
        <w:ind w:left="426" w:firstLine="720"/>
        <w:jc w:val="both"/>
        <w:rPr>
          <w:rFonts w:ascii="Verdana" w:hAnsi="Verdana"/>
        </w:rPr>
      </w:pPr>
      <w:r w:rsidRPr="00F84267">
        <w:rPr>
          <w:rFonts w:ascii="Verdana" w:hAnsi="Verdana"/>
        </w:rPr>
        <w:t>Some other taxonomies might include:</w:t>
      </w:r>
    </w:p>
    <w:p w:rsidR="00F9571E" w:rsidRPr="00F84267" w:rsidRDefault="00F9571E" w:rsidP="00F84267">
      <w:pPr>
        <w:pStyle w:val="ListParagraph"/>
        <w:numPr>
          <w:ilvl w:val="0"/>
          <w:numId w:val="7"/>
        </w:numPr>
        <w:ind w:left="426" w:firstLine="720"/>
        <w:jc w:val="both"/>
        <w:rPr>
          <w:rFonts w:ascii="Verdana" w:hAnsi="Verdana"/>
        </w:rPr>
      </w:pPr>
      <w:r w:rsidRPr="00F84267">
        <w:rPr>
          <w:rFonts w:ascii="Verdana" w:hAnsi="Verdana"/>
        </w:rPr>
        <w:t>Physical expression and maintenance activities: aerobic gymnastics, dancing,</w:t>
      </w:r>
      <w:r w:rsidR="00F85A4F" w:rsidRPr="00F84267">
        <w:rPr>
          <w:rFonts w:ascii="Verdana" w:hAnsi="Verdana"/>
        </w:rPr>
        <w:t xml:space="preserve"> weight lifting</w:t>
      </w:r>
      <w:r w:rsidRPr="00F84267">
        <w:rPr>
          <w:rFonts w:ascii="Verdana" w:hAnsi="Verdana"/>
        </w:rPr>
        <w:t>;</w:t>
      </w:r>
    </w:p>
    <w:p w:rsidR="00F9571E" w:rsidRPr="00F84267" w:rsidRDefault="003802CC" w:rsidP="00F84267">
      <w:pPr>
        <w:pStyle w:val="ListParagraph"/>
        <w:numPr>
          <w:ilvl w:val="0"/>
          <w:numId w:val="8"/>
        </w:numPr>
        <w:ind w:left="426" w:firstLine="720"/>
        <w:jc w:val="both"/>
        <w:rPr>
          <w:rFonts w:ascii="Verdana" w:hAnsi="Verdana"/>
        </w:rPr>
      </w:pPr>
      <w:r w:rsidRPr="00F84267">
        <w:rPr>
          <w:rFonts w:ascii="Verdana" w:hAnsi="Verdana"/>
        </w:rPr>
        <w:t>Game-like activities of a more sportive nature: collective games, funny games;</w:t>
      </w:r>
    </w:p>
    <w:p w:rsidR="003802CC" w:rsidRPr="00F84267" w:rsidRDefault="003802CC" w:rsidP="00F84267">
      <w:pPr>
        <w:pStyle w:val="ListParagraph"/>
        <w:numPr>
          <w:ilvl w:val="0"/>
          <w:numId w:val="8"/>
        </w:numPr>
        <w:ind w:left="426" w:firstLine="720"/>
        <w:jc w:val="both"/>
        <w:rPr>
          <w:rFonts w:ascii="Verdana" w:hAnsi="Verdana"/>
        </w:rPr>
      </w:pPr>
      <w:r w:rsidRPr="00F84267">
        <w:rPr>
          <w:rFonts w:ascii="Verdana" w:hAnsi="Verdana"/>
        </w:rPr>
        <w:t>Outdoors activities taking place in a very natural environment: walking, running, cycling, rowing.</w:t>
      </w:r>
    </w:p>
    <w:p w:rsidR="003802CC" w:rsidRPr="00F84267" w:rsidRDefault="003802CC" w:rsidP="00F84267">
      <w:pPr>
        <w:pStyle w:val="ListParagraph"/>
        <w:ind w:left="426" w:firstLine="720"/>
        <w:jc w:val="both"/>
        <w:rPr>
          <w:rFonts w:ascii="Verdana" w:hAnsi="Verdana"/>
        </w:rPr>
      </w:pPr>
    </w:p>
    <w:p w:rsidR="003802CC" w:rsidRPr="00F84267" w:rsidRDefault="003802CC" w:rsidP="00F84267">
      <w:pPr>
        <w:spacing w:after="0" w:line="240" w:lineRule="auto"/>
        <w:ind w:firstLine="720"/>
        <w:jc w:val="both"/>
        <w:rPr>
          <w:rFonts w:ascii="Verdana" w:hAnsi="Verdana"/>
          <w:sz w:val="20"/>
          <w:szCs w:val="20"/>
        </w:rPr>
      </w:pPr>
      <w:r w:rsidRPr="00F84267">
        <w:rPr>
          <w:rFonts w:ascii="Verdana" w:hAnsi="Verdana"/>
          <w:sz w:val="20"/>
          <w:szCs w:val="20"/>
        </w:rPr>
        <w:t>Because of the change in the way we now perceive life’s pleasures, loisir is to play an important part in the years to come. Basically, the “loisir” represents the opportunity to maximize life’s delights, to give it meaning beyond that of the daily fight for survival or prosperity.</w:t>
      </w:r>
    </w:p>
    <w:p w:rsidR="003802CC" w:rsidRPr="00F84267" w:rsidRDefault="003802CC" w:rsidP="00F84267">
      <w:pPr>
        <w:spacing w:after="0" w:line="240" w:lineRule="auto"/>
        <w:ind w:firstLine="720"/>
        <w:jc w:val="both"/>
        <w:rPr>
          <w:rFonts w:ascii="Verdana" w:hAnsi="Verdana"/>
          <w:sz w:val="20"/>
          <w:szCs w:val="20"/>
        </w:rPr>
      </w:pPr>
      <w:r w:rsidRPr="00F84267">
        <w:rPr>
          <w:rFonts w:ascii="Verdana" w:hAnsi="Verdana"/>
          <w:sz w:val="20"/>
          <w:szCs w:val="20"/>
        </w:rPr>
        <w:t>The factor determining the future of the “loisir” consists in the attitude to be adopted by men in this regard.</w:t>
      </w:r>
      <w:r w:rsidR="00F84267" w:rsidRPr="00F84267">
        <w:rPr>
          <w:rFonts w:ascii="Verdana" w:hAnsi="Verdana"/>
          <w:sz w:val="20"/>
          <w:szCs w:val="20"/>
        </w:rPr>
        <w:t xml:space="preserve"> </w:t>
      </w:r>
      <w:r w:rsidRPr="00F84267">
        <w:rPr>
          <w:rFonts w:ascii="Verdana" w:hAnsi="Verdana"/>
          <w:sz w:val="20"/>
          <w:szCs w:val="20"/>
        </w:rPr>
        <w:t>The “loisir” is intended for educational purposes, socializing ones, not to mention the scope of bettering inter-human relationships by having a direct influence on decreasing the risk of taking refuge into drugs and alcohol. It stresses the idea of living experiences to their fullest and not avoiding them, accomplishing activities and not watching them unfold from the side.</w:t>
      </w:r>
    </w:p>
    <w:p w:rsidR="001D4336" w:rsidRPr="00F84267" w:rsidRDefault="001D4336" w:rsidP="00F84267">
      <w:pPr>
        <w:spacing w:after="0" w:line="240" w:lineRule="auto"/>
        <w:ind w:firstLine="720"/>
        <w:jc w:val="both"/>
        <w:rPr>
          <w:rFonts w:ascii="Verdana" w:hAnsi="Verdana"/>
          <w:sz w:val="20"/>
          <w:szCs w:val="20"/>
          <w:lang w:val="fr-FR"/>
        </w:rPr>
      </w:pPr>
    </w:p>
    <w:p w:rsidR="001D4336" w:rsidRPr="00F84267" w:rsidRDefault="001D4336" w:rsidP="00F84267">
      <w:pPr>
        <w:spacing w:after="0" w:line="240" w:lineRule="auto"/>
        <w:ind w:firstLine="720"/>
        <w:jc w:val="both"/>
        <w:rPr>
          <w:rFonts w:ascii="Verdana" w:hAnsi="Verdana"/>
          <w:sz w:val="20"/>
          <w:szCs w:val="20"/>
          <w:lang w:val="fr-FR"/>
        </w:rPr>
      </w:pPr>
    </w:p>
    <w:p w:rsidR="001D4336" w:rsidRPr="00F84267" w:rsidRDefault="001D4336" w:rsidP="00F84267">
      <w:pPr>
        <w:spacing w:after="0" w:line="240" w:lineRule="auto"/>
        <w:jc w:val="both"/>
        <w:rPr>
          <w:rFonts w:ascii="Verdana" w:hAnsi="Verdana"/>
          <w:b/>
          <w:sz w:val="20"/>
          <w:szCs w:val="20"/>
          <w:lang w:val="fr-FR"/>
        </w:rPr>
      </w:pPr>
      <w:r w:rsidRPr="00F84267">
        <w:rPr>
          <w:rFonts w:ascii="Verdana" w:hAnsi="Verdana"/>
          <w:b/>
          <w:sz w:val="20"/>
          <w:szCs w:val="20"/>
          <w:lang w:val="fr-FR"/>
        </w:rPr>
        <w:t>Bibliography</w:t>
      </w:r>
    </w:p>
    <w:p w:rsidR="001D4336" w:rsidRPr="00F84267" w:rsidRDefault="001D4336" w:rsidP="00F84267">
      <w:pPr>
        <w:spacing w:after="0" w:line="240" w:lineRule="auto"/>
        <w:ind w:firstLine="720"/>
        <w:jc w:val="both"/>
        <w:rPr>
          <w:rFonts w:ascii="Verdana" w:hAnsi="Verdana"/>
          <w:sz w:val="20"/>
          <w:szCs w:val="20"/>
          <w:lang w:val="fr-FR"/>
        </w:rPr>
      </w:pPr>
    </w:p>
    <w:p w:rsidR="001D4336" w:rsidRPr="00F84267" w:rsidRDefault="001D4336" w:rsidP="00F84267">
      <w:pPr>
        <w:spacing w:after="0" w:line="240" w:lineRule="auto"/>
        <w:jc w:val="both"/>
        <w:rPr>
          <w:rFonts w:ascii="Verdana" w:hAnsi="Verdana"/>
          <w:sz w:val="20"/>
          <w:szCs w:val="20"/>
          <w:lang w:val="fr-FR"/>
        </w:rPr>
      </w:pPr>
      <w:r w:rsidRPr="00F84267">
        <w:rPr>
          <w:rFonts w:ascii="Verdana" w:hAnsi="Verdana"/>
          <w:sz w:val="20"/>
          <w:szCs w:val="20"/>
          <w:lang w:val="fr-FR"/>
        </w:rPr>
        <w:t>A.Bota – Exerciţii fizice pentru viaţa activă – Activităţi motrice de timp liber – Ed. Cartea universitară, Bucureşti, 2006</w:t>
      </w:r>
    </w:p>
    <w:p w:rsidR="001D4336" w:rsidRPr="00F84267" w:rsidRDefault="001D4336" w:rsidP="00F84267">
      <w:pPr>
        <w:spacing w:after="0" w:line="240" w:lineRule="auto"/>
        <w:jc w:val="both"/>
        <w:rPr>
          <w:rFonts w:ascii="Verdana" w:hAnsi="Verdana"/>
          <w:sz w:val="20"/>
          <w:szCs w:val="20"/>
          <w:lang w:val="fr-FR"/>
        </w:rPr>
      </w:pPr>
      <w:r w:rsidRPr="00F84267">
        <w:rPr>
          <w:rFonts w:ascii="Verdana" w:hAnsi="Verdana"/>
          <w:sz w:val="20"/>
          <w:szCs w:val="20"/>
          <w:lang w:val="fr-FR"/>
        </w:rPr>
        <w:t>S.Teodorescu, A.Bota, M.Stănescu (2007) – Activităţi fizice adaptate pentru persoane cu deficienţe senzoriale, mintale şi defavorizate social, Ed. Printech, Bucureşti</w:t>
      </w:r>
    </w:p>
    <w:p w:rsidR="001D4336" w:rsidRPr="00F84267" w:rsidRDefault="001D4336" w:rsidP="00F84267">
      <w:pPr>
        <w:pStyle w:val="NoSpacing"/>
        <w:jc w:val="both"/>
        <w:rPr>
          <w:rFonts w:ascii="Verdana" w:hAnsi="Verdana"/>
          <w:sz w:val="20"/>
          <w:szCs w:val="20"/>
        </w:rPr>
      </w:pPr>
      <w:r w:rsidRPr="00F84267">
        <w:rPr>
          <w:rFonts w:ascii="Verdana" w:hAnsi="Verdana"/>
          <w:sz w:val="20"/>
          <w:szCs w:val="20"/>
          <w:lang w:val="fr-FR"/>
        </w:rPr>
        <w:t xml:space="preserve">S.Teodorescu, A.Bota (2007) – Educaţie fizică şi sport adaptat pentru persoane cu deficienţe motorii, Ed. </w:t>
      </w:r>
      <w:r w:rsidRPr="00F84267">
        <w:rPr>
          <w:rFonts w:ascii="Verdana" w:hAnsi="Verdana"/>
          <w:sz w:val="20"/>
          <w:szCs w:val="20"/>
        </w:rPr>
        <w:t>Printech, Bucureşti</w:t>
      </w:r>
    </w:p>
    <w:p w:rsidR="00790077" w:rsidRPr="00F84267" w:rsidRDefault="00790077" w:rsidP="00F84267">
      <w:pPr>
        <w:spacing w:after="0" w:line="240" w:lineRule="auto"/>
        <w:ind w:firstLine="720"/>
        <w:jc w:val="both"/>
        <w:rPr>
          <w:rFonts w:ascii="Verdana" w:hAnsi="Verdana"/>
          <w:sz w:val="20"/>
          <w:szCs w:val="20"/>
        </w:rPr>
      </w:pPr>
    </w:p>
    <w:sectPr w:rsidR="00790077" w:rsidRPr="00F84267" w:rsidSect="00014B9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B1F32"/>
    <w:multiLevelType w:val="hybridMultilevel"/>
    <w:tmpl w:val="8114647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1660F37"/>
    <w:multiLevelType w:val="hybridMultilevel"/>
    <w:tmpl w:val="C4B4AD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41576786"/>
    <w:multiLevelType w:val="hybridMultilevel"/>
    <w:tmpl w:val="B8426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4673E1"/>
    <w:multiLevelType w:val="hybridMultilevel"/>
    <w:tmpl w:val="666E01C2"/>
    <w:lvl w:ilvl="0" w:tplc="7BACDB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95C17EB"/>
    <w:multiLevelType w:val="hybridMultilevel"/>
    <w:tmpl w:val="9DC41326"/>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5">
    <w:nsid w:val="49FD2E11"/>
    <w:multiLevelType w:val="hybridMultilevel"/>
    <w:tmpl w:val="F80A46E4"/>
    <w:lvl w:ilvl="0" w:tplc="04090001">
      <w:start w:val="1"/>
      <w:numFmt w:val="bullet"/>
      <w:lvlText w:val=""/>
      <w:lvlJc w:val="left"/>
      <w:pPr>
        <w:ind w:left="1440" w:hanging="360"/>
      </w:pPr>
      <w:rPr>
        <w:rFonts w:ascii="Symbol" w:hAnsi="Symbol" w:hint="default"/>
      </w:rPr>
    </w:lvl>
    <w:lvl w:ilvl="1" w:tplc="2A3A386A">
      <w:numFmt w:val="bullet"/>
      <w:lvlText w:val=""/>
      <w:lvlJc w:val="left"/>
      <w:pPr>
        <w:ind w:left="2160" w:hanging="360"/>
      </w:pPr>
      <w:rPr>
        <w:rFonts w:ascii="Wingdings" w:eastAsia="Times New Roman" w:hAnsi="Wingdings"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934867"/>
    <w:multiLevelType w:val="hybridMultilevel"/>
    <w:tmpl w:val="CA5E2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D827B8B"/>
    <w:multiLevelType w:val="hybridMultilevel"/>
    <w:tmpl w:val="A2EA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5840A7"/>
    <w:multiLevelType w:val="hybridMultilevel"/>
    <w:tmpl w:val="F3AA82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4"/>
  </w:num>
  <w:num w:numId="2">
    <w:abstractNumId w:val="6"/>
  </w:num>
  <w:num w:numId="3">
    <w:abstractNumId w:val="2"/>
  </w:num>
  <w:num w:numId="4">
    <w:abstractNumId w:val="5"/>
  </w:num>
  <w:num w:numId="5">
    <w:abstractNumId w:val="0"/>
  </w:num>
  <w:num w:numId="6">
    <w:abstractNumId w:val="1"/>
  </w:num>
  <w:num w:numId="7">
    <w:abstractNumId w:val="7"/>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691"/>
    <w:rsid w:val="00002ABD"/>
    <w:rsid w:val="000148C4"/>
    <w:rsid w:val="00014B96"/>
    <w:rsid w:val="000428E1"/>
    <w:rsid w:val="000554BE"/>
    <w:rsid w:val="00055611"/>
    <w:rsid w:val="0006320D"/>
    <w:rsid w:val="00095299"/>
    <w:rsid w:val="000C6FBE"/>
    <w:rsid w:val="000D58A5"/>
    <w:rsid w:val="00120497"/>
    <w:rsid w:val="00177D85"/>
    <w:rsid w:val="001B4C25"/>
    <w:rsid w:val="001B7993"/>
    <w:rsid w:val="001D4336"/>
    <w:rsid w:val="0022602C"/>
    <w:rsid w:val="002378C5"/>
    <w:rsid w:val="00241566"/>
    <w:rsid w:val="00270CF7"/>
    <w:rsid w:val="002A62B4"/>
    <w:rsid w:val="002D069F"/>
    <w:rsid w:val="002E1C61"/>
    <w:rsid w:val="00322999"/>
    <w:rsid w:val="0037249A"/>
    <w:rsid w:val="003802CC"/>
    <w:rsid w:val="003912A0"/>
    <w:rsid w:val="003B0341"/>
    <w:rsid w:val="003D6FE9"/>
    <w:rsid w:val="00445E70"/>
    <w:rsid w:val="004D1545"/>
    <w:rsid w:val="0052182E"/>
    <w:rsid w:val="005C54C1"/>
    <w:rsid w:val="005F78AB"/>
    <w:rsid w:val="005F79E8"/>
    <w:rsid w:val="00625740"/>
    <w:rsid w:val="0067067C"/>
    <w:rsid w:val="00685E23"/>
    <w:rsid w:val="006C0711"/>
    <w:rsid w:val="00707691"/>
    <w:rsid w:val="00740101"/>
    <w:rsid w:val="00790077"/>
    <w:rsid w:val="007F2401"/>
    <w:rsid w:val="007F44D0"/>
    <w:rsid w:val="008143ED"/>
    <w:rsid w:val="008712E7"/>
    <w:rsid w:val="008F5C66"/>
    <w:rsid w:val="00905374"/>
    <w:rsid w:val="00926DF0"/>
    <w:rsid w:val="00931869"/>
    <w:rsid w:val="009B7A0B"/>
    <w:rsid w:val="00A15523"/>
    <w:rsid w:val="00A33ABC"/>
    <w:rsid w:val="00A86BCE"/>
    <w:rsid w:val="00AC2F58"/>
    <w:rsid w:val="00AC4232"/>
    <w:rsid w:val="00AD5C65"/>
    <w:rsid w:val="00AF76DB"/>
    <w:rsid w:val="00B369CB"/>
    <w:rsid w:val="00B73F9E"/>
    <w:rsid w:val="00B84443"/>
    <w:rsid w:val="00C21160"/>
    <w:rsid w:val="00C7134B"/>
    <w:rsid w:val="00CB47B7"/>
    <w:rsid w:val="00CC607E"/>
    <w:rsid w:val="00D53603"/>
    <w:rsid w:val="00D6330E"/>
    <w:rsid w:val="00D860E4"/>
    <w:rsid w:val="00DA1C2F"/>
    <w:rsid w:val="00DB5ACC"/>
    <w:rsid w:val="00DF0B81"/>
    <w:rsid w:val="00E050F1"/>
    <w:rsid w:val="00E50C01"/>
    <w:rsid w:val="00F2079B"/>
    <w:rsid w:val="00F60D88"/>
    <w:rsid w:val="00F64733"/>
    <w:rsid w:val="00F84267"/>
    <w:rsid w:val="00F85A4F"/>
    <w:rsid w:val="00F9571E"/>
    <w:rsid w:val="00FE3FBF"/>
    <w:rsid w:val="00FE63D1"/>
    <w:rsid w:val="00FF25FF"/>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96"/>
    <w:pPr>
      <w:spacing w:after="200" w:line="276" w:lineRule="auto"/>
    </w:pPr>
    <w:rPr>
      <w:sz w:val="22"/>
      <w:szCs w:val="22"/>
      <w:lang w:val="en-US" w:eastAsia="en-US"/>
    </w:rPr>
  </w:style>
  <w:style w:type="paragraph" w:styleId="Heading4">
    <w:name w:val="heading 4"/>
    <w:basedOn w:val="Normal"/>
    <w:next w:val="Normal"/>
    <w:link w:val="Heading4Char"/>
    <w:qFormat/>
    <w:rsid w:val="00790077"/>
    <w:pPr>
      <w:keepNext/>
      <w:spacing w:after="0" w:line="360" w:lineRule="auto"/>
      <w:outlineLvl w:val="3"/>
    </w:pPr>
    <w:rPr>
      <w:rFonts w:ascii="Arial" w:hAnsi="Arial" w:cs="Arial"/>
      <w:b/>
      <w:bCs/>
      <w:sz w:val="32"/>
      <w:szCs w:val="32"/>
      <w:lang w:val="ro-RO" w:eastAsia="ro-RO"/>
    </w:rPr>
  </w:style>
  <w:style w:type="paragraph" w:styleId="Heading6">
    <w:name w:val="heading 6"/>
    <w:basedOn w:val="Normal"/>
    <w:next w:val="Normal"/>
    <w:link w:val="Heading6Char"/>
    <w:uiPriority w:val="9"/>
    <w:qFormat/>
    <w:rsid w:val="00790077"/>
    <w:pPr>
      <w:keepNext/>
      <w:keepLines/>
      <w:widowControl w:val="0"/>
      <w:autoSpaceDE w:val="0"/>
      <w:autoSpaceDN w:val="0"/>
      <w:adjustRightInd w:val="0"/>
      <w:spacing w:before="200" w:after="0" w:line="240" w:lineRule="auto"/>
      <w:outlineLvl w:val="5"/>
    </w:pPr>
    <w:rPr>
      <w:rFonts w:ascii="Cambria" w:hAnsi="Cambria"/>
      <w:i/>
      <w:iCs/>
      <w:color w:val="243F60"/>
      <w:sz w:val="20"/>
      <w:szCs w:val="20"/>
      <w:lang w:val="en-GB" w:eastAsia="en-GB"/>
    </w:rPr>
  </w:style>
  <w:style w:type="paragraph" w:styleId="Heading7">
    <w:name w:val="heading 7"/>
    <w:basedOn w:val="Normal"/>
    <w:next w:val="Normal"/>
    <w:link w:val="Heading7Char"/>
    <w:uiPriority w:val="9"/>
    <w:qFormat/>
    <w:rsid w:val="00790077"/>
    <w:pPr>
      <w:keepNext/>
      <w:keepLines/>
      <w:widowControl w:val="0"/>
      <w:autoSpaceDE w:val="0"/>
      <w:autoSpaceDN w:val="0"/>
      <w:adjustRightInd w:val="0"/>
      <w:spacing w:before="200" w:after="0" w:line="240" w:lineRule="auto"/>
      <w:outlineLvl w:val="6"/>
    </w:pPr>
    <w:rPr>
      <w:rFonts w:ascii="Cambria" w:hAnsi="Cambria"/>
      <w:i/>
      <w:iCs/>
      <w:color w:val="40404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790077"/>
    <w:rPr>
      <w:rFonts w:ascii="Arial" w:eastAsia="Times New Roman" w:hAnsi="Arial" w:cs="Arial"/>
      <w:b/>
      <w:bCs/>
      <w:sz w:val="32"/>
      <w:szCs w:val="32"/>
      <w:lang w:val="ro-RO" w:eastAsia="ro-RO"/>
    </w:rPr>
  </w:style>
  <w:style w:type="character" w:customStyle="1" w:styleId="Heading6Char">
    <w:name w:val="Heading 6 Char"/>
    <w:basedOn w:val="DefaultParagraphFont"/>
    <w:link w:val="Heading6"/>
    <w:uiPriority w:val="9"/>
    <w:rsid w:val="00790077"/>
    <w:rPr>
      <w:rFonts w:ascii="Cambria" w:eastAsia="Times New Roman" w:hAnsi="Cambria" w:cs="Times New Roman"/>
      <w:i/>
      <w:iCs/>
      <w:color w:val="243F60"/>
      <w:sz w:val="20"/>
      <w:szCs w:val="20"/>
      <w:lang w:val="en-GB" w:eastAsia="en-GB"/>
    </w:rPr>
  </w:style>
  <w:style w:type="character" w:customStyle="1" w:styleId="Heading7Char">
    <w:name w:val="Heading 7 Char"/>
    <w:basedOn w:val="DefaultParagraphFont"/>
    <w:link w:val="Heading7"/>
    <w:uiPriority w:val="9"/>
    <w:rsid w:val="00790077"/>
    <w:rPr>
      <w:rFonts w:ascii="Cambria" w:eastAsia="Times New Roman" w:hAnsi="Cambria" w:cs="Times New Roman"/>
      <w:i/>
      <w:iCs/>
      <w:color w:val="404040"/>
      <w:sz w:val="20"/>
      <w:szCs w:val="20"/>
      <w:lang w:val="en-GB" w:eastAsia="en-GB"/>
    </w:rPr>
  </w:style>
  <w:style w:type="paragraph" w:styleId="ListParagraph">
    <w:name w:val="List Paragraph"/>
    <w:basedOn w:val="Normal"/>
    <w:uiPriority w:val="34"/>
    <w:qFormat/>
    <w:rsid w:val="00790077"/>
    <w:pPr>
      <w:widowControl w:val="0"/>
      <w:autoSpaceDE w:val="0"/>
      <w:autoSpaceDN w:val="0"/>
      <w:adjustRightInd w:val="0"/>
      <w:spacing w:after="0" w:line="240" w:lineRule="auto"/>
      <w:ind w:left="720"/>
      <w:contextualSpacing/>
    </w:pPr>
    <w:rPr>
      <w:rFonts w:ascii="Times New Roman" w:hAnsi="Times New Roman"/>
      <w:sz w:val="20"/>
      <w:szCs w:val="20"/>
      <w:lang w:val="en-GB" w:eastAsia="en-GB"/>
    </w:rPr>
  </w:style>
  <w:style w:type="paragraph" w:styleId="NoSpacing">
    <w:name w:val="No Spacing"/>
    <w:qFormat/>
    <w:rsid w:val="001D4336"/>
    <w:rPr>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bg-B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4B96"/>
    <w:pPr>
      <w:spacing w:after="200" w:line="276" w:lineRule="auto"/>
    </w:pPr>
    <w:rPr>
      <w:sz w:val="22"/>
      <w:szCs w:val="22"/>
      <w:lang w:val="en-US" w:eastAsia="en-US"/>
    </w:rPr>
  </w:style>
  <w:style w:type="paragraph" w:styleId="Heading4">
    <w:name w:val="heading 4"/>
    <w:basedOn w:val="Normal"/>
    <w:next w:val="Normal"/>
    <w:link w:val="Heading4Char"/>
    <w:qFormat/>
    <w:rsid w:val="00790077"/>
    <w:pPr>
      <w:keepNext/>
      <w:spacing w:after="0" w:line="360" w:lineRule="auto"/>
      <w:outlineLvl w:val="3"/>
    </w:pPr>
    <w:rPr>
      <w:rFonts w:ascii="Arial" w:hAnsi="Arial" w:cs="Arial"/>
      <w:b/>
      <w:bCs/>
      <w:sz w:val="32"/>
      <w:szCs w:val="32"/>
      <w:lang w:val="ro-RO" w:eastAsia="ro-RO"/>
    </w:rPr>
  </w:style>
  <w:style w:type="paragraph" w:styleId="Heading6">
    <w:name w:val="heading 6"/>
    <w:basedOn w:val="Normal"/>
    <w:next w:val="Normal"/>
    <w:link w:val="Heading6Char"/>
    <w:uiPriority w:val="9"/>
    <w:qFormat/>
    <w:rsid w:val="00790077"/>
    <w:pPr>
      <w:keepNext/>
      <w:keepLines/>
      <w:widowControl w:val="0"/>
      <w:autoSpaceDE w:val="0"/>
      <w:autoSpaceDN w:val="0"/>
      <w:adjustRightInd w:val="0"/>
      <w:spacing w:before="200" w:after="0" w:line="240" w:lineRule="auto"/>
      <w:outlineLvl w:val="5"/>
    </w:pPr>
    <w:rPr>
      <w:rFonts w:ascii="Cambria" w:hAnsi="Cambria"/>
      <w:i/>
      <w:iCs/>
      <w:color w:val="243F60"/>
      <w:sz w:val="20"/>
      <w:szCs w:val="20"/>
      <w:lang w:val="en-GB" w:eastAsia="en-GB"/>
    </w:rPr>
  </w:style>
  <w:style w:type="paragraph" w:styleId="Heading7">
    <w:name w:val="heading 7"/>
    <w:basedOn w:val="Normal"/>
    <w:next w:val="Normal"/>
    <w:link w:val="Heading7Char"/>
    <w:uiPriority w:val="9"/>
    <w:qFormat/>
    <w:rsid w:val="00790077"/>
    <w:pPr>
      <w:keepNext/>
      <w:keepLines/>
      <w:widowControl w:val="0"/>
      <w:autoSpaceDE w:val="0"/>
      <w:autoSpaceDN w:val="0"/>
      <w:adjustRightInd w:val="0"/>
      <w:spacing w:before="200" w:after="0" w:line="240" w:lineRule="auto"/>
      <w:outlineLvl w:val="6"/>
    </w:pPr>
    <w:rPr>
      <w:rFonts w:ascii="Cambria" w:hAnsi="Cambria"/>
      <w:i/>
      <w:iCs/>
      <w:color w:val="40404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790077"/>
    <w:rPr>
      <w:rFonts w:ascii="Arial" w:eastAsia="Times New Roman" w:hAnsi="Arial" w:cs="Arial"/>
      <w:b/>
      <w:bCs/>
      <w:sz w:val="32"/>
      <w:szCs w:val="32"/>
      <w:lang w:val="ro-RO" w:eastAsia="ro-RO"/>
    </w:rPr>
  </w:style>
  <w:style w:type="character" w:customStyle="1" w:styleId="Heading6Char">
    <w:name w:val="Heading 6 Char"/>
    <w:basedOn w:val="DefaultParagraphFont"/>
    <w:link w:val="Heading6"/>
    <w:uiPriority w:val="9"/>
    <w:rsid w:val="00790077"/>
    <w:rPr>
      <w:rFonts w:ascii="Cambria" w:eastAsia="Times New Roman" w:hAnsi="Cambria" w:cs="Times New Roman"/>
      <w:i/>
      <w:iCs/>
      <w:color w:val="243F60"/>
      <w:sz w:val="20"/>
      <w:szCs w:val="20"/>
      <w:lang w:val="en-GB" w:eastAsia="en-GB"/>
    </w:rPr>
  </w:style>
  <w:style w:type="character" w:customStyle="1" w:styleId="Heading7Char">
    <w:name w:val="Heading 7 Char"/>
    <w:basedOn w:val="DefaultParagraphFont"/>
    <w:link w:val="Heading7"/>
    <w:uiPriority w:val="9"/>
    <w:rsid w:val="00790077"/>
    <w:rPr>
      <w:rFonts w:ascii="Cambria" w:eastAsia="Times New Roman" w:hAnsi="Cambria" w:cs="Times New Roman"/>
      <w:i/>
      <w:iCs/>
      <w:color w:val="404040"/>
      <w:sz w:val="20"/>
      <w:szCs w:val="20"/>
      <w:lang w:val="en-GB" w:eastAsia="en-GB"/>
    </w:rPr>
  </w:style>
  <w:style w:type="paragraph" w:styleId="ListParagraph">
    <w:name w:val="List Paragraph"/>
    <w:basedOn w:val="Normal"/>
    <w:uiPriority w:val="34"/>
    <w:qFormat/>
    <w:rsid w:val="00790077"/>
    <w:pPr>
      <w:widowControl w:val="0"/>
      <w:autoSpaceDE w:val="0"/>
      <w:autoSpaceDN w:val="0"/>
      <w:adjustRightInd w:val="0"/>
      <w:spacing w:after="0" w:line="240" w:lineRule="auto"/>
      <w:ind w:left="720"/>
      <w:contextualSpacing/>
    </w:pPr>
    <w:rPr>
      <w:rFonts w:ascii="Times New Roman" w:hAnsi="Times New Roman"/>
      <w:sz w:val="20"/>
      <w:szCs w:val="20"/>
      <w:lang w:val="en-GB" w:eastAsia="en-GB"/>
    </w:rPr>
  </w:style>
  <w:style w:type="paragraph" w:styleId="NoSpacing">
    <w:name w:val="No Spacing"/>
    <w:qFormat/>
    <w:rsid w:val="001D4336"/>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3422</Words>
  <Characters>19508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The “Loisir”Concept</vt:lpstr>
    </vt:vector>
  </TitlesOfParts>
  <Company>mmm</Company>
  <LinksUpToDate>false</LinksUpToDate>
  <CharactersWithSpaces>22885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“Loisir”Concept</dc:title>
  <dc:creator>mirela</dc:creator>
  <cp:lastModifiedBy>Krasi</cp:lastModifiedBy>
  <cp:revision>2</cp:revision>
  <dcterms:created xsi:type="dcterms:W3CDTF">2011-01-24T16:51:00Z</dcterms:created>
  <dcterms:modified xsi:type="dcterms:W3CDTF">2011-01-24T16:51:00Z</dcterms:modified>
</cp:coreProperties>
</file>